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301DE" w14:textId="5E911F3E" w:rsidR="00F75BF3" w:rsidRDefault="00F75BF3">
      <w:pPr>
        <w:rPr>
          <w:color w:val="FF0000"/>
          <w:sz w:val="24"/>
          <w:szCs w:val="24"/>
        </w:rPr>
      </w:pPr>
      <w:r>
        <w:rPr>
          <w:color w:val="FF0000"/>
          <w:sz w:val="24"/>
          <w:szCs w:val="24"/>
        </w:rPr>
        <w:t>MODULE 1</w:t>
      </w:r>
    </w:p>
    <w:p w14:paraId="42D32F9E" w14:textId="0D239AC4" w:rsidR="00F75BF3" w:rsidRDefault="00F75BF3">
      <w:pPr>
        <w:rPr>
          <w:color w:val="FF0000"/>
          <w:sz w:val="24"/>
          <w:szCs w:val="24"/>
        </w:rPr>
      </w:pPr>
      <w:r>
        <w:rPr>
          <w:noProof/>
          <w:color w:val="FF0000"/>
          <w:sz w:val="24"/>
          <w:szCs w:val="24"/>
        </w:rPr>
        <w:drawing>
          <wp:inline distT="0" distB="0" distL="0" distR="0" wp14:anchorId="73027ACE" wp14:editId="68BFDF7F">
            <wp:extent cx="6997700" cy="1333500"/>
            <wp:effectExtent l="0" t="0" r="0" b="0"/>
            <wp:docPr id="409294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997700" cy="1333500"/>
                    </a:xfrm>
                    <a:prstGeom prst="rect">
                      <a:avLst/>
                    </a:prstGeom>
                    <a:noFill/>
                  </pic:spPr>
                </pic:pic>
              </a:graphicData>
            </a:graphic>
          </wp:inline>
        </w:drawing>
      </w:r>
    </w:p>
    <w:p w14:paraId="69342853" w14:textId="4A193C16" w:rsidR="00110CA7" w:rsidRDefault="00ED0CC9">
      <w:pPr>
        <w:rPr>
          <w:color w:val="FF0000"/>
          <w:sz w:val="24"/>
          <w:szCs w:val="24"/>
        </w:rPr>
      </w:pPr>
      <w:r w:rsidRPr="00ED0CC9">
        <w:rPr>
          <w:color w:val="FF0000"/>
          <w:sz w:val="24"/>
          <w:szCs w:val="24"/>
        </w:rPr>
        <w:t>DEFINE AR 2</w:t>
      </w:r>
    </w:p>
    <w:p w14:paraId="247EC20B" w14:textId="2E3CA226" w:rsidR="00ED0CC9" w:rsidRDefault="00ED0CC9">
      <w:pPr>
        <w:rPr>
          <w:color w:val="FF0000"/>
          <w:sz w:val="24"/>
          <w:szCs w:val="24"/>
        </w:rPr>
      </w:pPr>
      <w:r w:rsidRPr="00ED0CC9">
        <w:rPr>
          <w:noProof/>
          <w:color w:val="FF0000"/>
          <w:sz w:val="24"/>
          <w:szCs w:val="24"/>
        </w:rPr>
        <w:drawing>
          <wp:inline distT="0" distB="0" distL="0" distR="0" wp14:anchorId="67255203" wp14:editId="3E63FF23">
            <wp:extent cx="6645910" cy="3040380"/>
            <wp:effectExtent l="0" t="0" r="2540" b="7620"/>
            <wp:docPr id="1115835374" name="Picture 1" descr="A screen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35374" name="Picture 1" descr="A screenshot of a computer generated image&#10;&#10;Description automatically generated with medium confidence"/>
                    <pic:cNvPicPr/>
                  </pic:nvPicPr>
                  <pic:blipFill rotWithShape="1">
                    <a:blip r:embed="rId6"/>
                    <a:srcRect t="15674"/>
                    <a:stretch/>
                  </pic:blipFill>
                  <pic:spPr bwMode="auto">
                    <a:xfrm>
                      <a:off x="0" y="0"/>
                      <a:ext cx="6645910" cy="3040380"/>
                    </a:xfrm>
                    <a:prstGeom prst="rect">
                      <a:avLst/>
                    </a:prstGeom>
                    <a:ln>
                      <a:noFill/>
                    </a:ln>
                    <a:extLst>
                      <a:ext uri="{53640926-AAD7-44D8-BBD7-CCE9431645EC}">
                        <a14:shadowObscured xmlns:a14="http://schemas.microsoft.com/office/drawing/2010/main"/>
                      </a:ext>
                    </a:extLst>
                  </pic:spPr>
                </pic:pic>
              </a:graphicData>
            </a:graphic>
          </wp:inline>
        </w:drawing>
      </w:r>
    </w:p>
    <w:p w14:paraId="748C5CE3" w14:textId="093A1199" w:rsidR="00ED0CC9" w:rsidRDefault="00ED0CC9">
      <w:pPr>
        <w:rPr>
          <w:color w:val="FF0000"/>
          <w:sz w:val="24"/>
          <w:szCs w:val="24"/>
        </w:rPr>
      </w:pPr>
      <w:r>
        <w:rPr>
          <w:color w:val="FF0000"/>
          <w:sz w:val="24"/>
          <w:szCs w:val="24"/>
        </w:rPr>
        <w:t>ARCHITECTURE OF AR</w:t>
      </w:r>
      <w:r w:rsidR="007E0143">
        <w:rPr>
          <w:color w:val="FF0000"/>
          <w:sz w:val="24"/>
          <w:szCs w:val="24"/>
        </w:rPr>
        <w:t xml:space="preserve"> 2</w:t>
      </w:r>
    </w:p>
    <w:p w14:paraId="1C3AF30F" w14:textId="20B4A600" w:rsidR="00ED0CC9" w:rsidRDefault="00ED0CC9">
      <w:pPr>
        <w:rPr>
          <w:color w:val="FF0000"/>
          <w:sz w:val="24"/>
          <w:szCs w:val="24"/>
        </w:rPr>
      </w:pPr>
      <w:r w:rsidRPr="00ED0CC9">
        <w:rPr>
          <w:noProof/>
          <w:color w:val="FF0000"/>
          <w:sz w:val="24"/>
          <w:szCs w:val="24"/>
        </w:rPr>
        <w:drawing>
          <wp:inline distT="0" distB="0" distL="0" distR="0" wp14:anchorId="4D510DFD" wp14:editId="400BD13C">
            <wp:extent cx="6645910" cy="3848100"/>
            <wp:effectExtent l="0" t="0" r="2540" b="0"/>
            <wp:docPr id="781716530" name="Picture 1" descr="A close-up of a picture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16530" name="Picture 1" descr="A close-up of a picture of a device&#10;&#10;Description automatically generated"/>
                    <pic:cNvPicPr/>
                  </pic:nvPicPr>
                  <pic:blipFill>
                    <a:blip r:embed="rId7"/>
                    <a:stretch>
                      <a:fillRect/>
                    </a:stretch>
                  </pic:blipFill>
                  <pic:spPr>
                    <a:xfrm>
                      <a:off x="0" y="0"/>
                      <a:ext cx="6645910" cy="3848100"/>
                    </a:xfrm>
                    <a:prstGeom prst="rect">
                      <a:avLst/>
                    </a:prstGeom>
                  </pic:spPr>
                </pic:pic>
              </a:graphicData>
            </a:graphic>
          </wp:inline>
        </w:drawing>
      </w:r>
    </w:p>
    <w:p w14:paraId="50DAA6F4" w14:textId="3AA15254" w:rsidR="00ED0CC9" w:rsidRDefault="00ED0CC9">
      <w:pPr>
        <w:rPr>
          <w:color w:val="FF0000"/>
          <w:sz w:val="24"/>
          <w:szCs w:val="24"/>
        </w:rPr>
      </w:pPr>
      <w:r w:rsidRPr="00ED0CC9">
        <w:rPr>
          <w:noProof/>
          <w:color w:val="FF0000"/>
          <w:sz w:val="24"/>
          <w:szCs w:val="24"/>
        </w:rPr>
        <w:lastRenderedPageBreak/>
        <w:drawing>
          <wp:inline distT="0" distB="0" distL="0" distR="0" wp14:anchorId="0C55BE02" wp14:editId="50670441">
            <wp:extent cx="4311872" cy="2273417"/>
            <wp:effectExtent l="0" t="0" r="0" b="0"/>
            <wp:docPr id="172518310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83104" name="Picture 1" descr="A diagram of a device&#10;&#10;Description automatically generated"/>
                    <pic:cNvPicPr/>
                  </pic:nvPicPr>
                  <pic:blipFill>
                    <a:blip r:embed="rId8"/>
                    <a:stretch>
                      <a:fillRect/>
                    </a:stretch>
                  </pic:blipFill>
                  <pic:spPr>
                    <a:xfrm>
                      <a:off x="0" y="0"/>
                      <a:ext cx="4311872" cy="2273417"/>
                    </a:xfrm>
                    <a:prstGeom prst="rect">
                      <a:avLst/>
                    </a:prstGeom>
                  </pic:spPr>
                </pic:pic>
              </a:graphicData>
            </a:graphic>
          </wp:inline>
        </w:drawing>
      </w:r>
      <w:r>
        <w:rPr>
          <w:color w:val="FF0000"/>
          <w:sz w:val="24"/>
          <w:szCs w:val="24"/>
        </w:rPr>
        <w:br/>
      </w:r>
      <w:r>
        <w:rPr>
          <w:color w:val="FF0000"/>
          <w:sz w:val="24"/>
          <w:szCs w:val="24"/>
        </w:rPr>
        <w:br/>
        <w:t>COMPONENTS OF AR</w:t>
      </w:r>
      <w:r w:rsidR="007E0143">
        <w:rPr>
          <w:color w:val="FF0000"/>
          <w:sz w:val="24"/>
          <w:szCs w:val="24"/>
        </w:rPr>
        <w:t xml:space="preserve"> 2</w:t>
      </w:r>
    </w:p>
    <w:p w14:paraId="5ADA1452" w14:textId="77777777" w:rsidR="00ED0CC9" w:rsidRDefault="00ED0CC9" w:rsidP="00ED0CC9">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Augmented Reality (AR) is a technology that combines digital information with the user's real-world environment. It involves several components working together to create a seamless blend of virtual and real elements. Here are the key components of AR:</w:t>
      </w:r>
    </w:p>
    <w:p w14:paraId="7B4A751D" w14:textId="77777777" w:rsidR="00ED0CC9" w:rsidRDefault="00ED0CC9" w:rsidP="00ED0CC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Sensors</w:t>
      </w:r>
      <w:r>
        <w:rPr>
          <w:rFonts w:ascii="Segoe UI" w:hAnsi="Segoe UI" w:cs="Segoe UI"/>
          <w:color w:val="D1D5DB"/>
        </w:rPr>
        <w:t>: AR relies on various sensors to gather information about the user's surroundings. These sensors can include cameras, depth sensors, GPS, accelerometers, gyroscopes, and more. Cameras capture the real-world environment, while depth sensors and other sensors provide information about distances and orientations.</w:t>
      </w:r>
    </w:p>
    <w:p w14:paraId="727BC5E1" w14:textId="77777777" w:rsidR="00ED0CC9" w:rsidRDefault="00ED0CC9" w:rsidP="00ED0CC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Processing Unit</w:t>
      </w:r>
      <w:r>
        <w:rPr>
          <w:rFonts w:ascii="Segoe UI" w:hAnsi="Segoe UI" w:cs="Segoe UI"/>
          <w:color w:val="D1D5DB"/>
        </w:rPr>
        <w:t>: The processing unit, often found in devices like smartphones or AR glasses, is responsible for interpreting the data collected by the sensors. It calculates the user's position, orientation, and the positioning of digital elements in relation to the real world.</w:t>
      </w:r>
    </w:p>
    <w:p w14:paraId="11633BC2" w14:textId="77777777" w:rsidR="00ED0CC9" w:rsidRDefault="00ED0CC9" w:rsidP="00ED0CC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Display</w:t>
      </w:r>
      <w:r>
        <w:rPr>
          <w:rFonts w:ascii="Segoe UI" w:hAnsi="Segoe UI" w:cs="Segoe UI"/>
          <w:color w:val="D1D5DB"/>
        </w:rPr>
        <w:t>: The display is the interface through which virtual elements are superimposed onto the real world. In the case of smartphones, the screen serves as the display. AR glasses use transparent displays to overlay digital content directly onto the user's field of view.</w:t>
      </w:r>
    </w:p>
    <w:p w14:paraId="26F82E10" w14:textId="77777777" w:rsidR="00ED0CC9" w:rsidRDefault="00ED0CC9" w:rsidP="00ED0CC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Tracking and Mapping</w:t>
      </w:r>
      <w:r>
        <w:rPr>
          <w:rFonts w:ascii="Segoe UI" w:hAnsi="Segoe UI" w:cs="Segoe UI"/>
          <w:color w:val="D1D5DB"/>
        </w:rPr>
        <w:t>: This component involves mapping the physical environment and tracking the user's movements in real-time. Simultaneous Localization and Mapping (SLAM) technology is often used to create a digital map of the environment and understand how the user is moving within it.</w:t>
      </w:r>
    </w:p>
    <w:p w14:paraId="1A0BD237" w14:textId="77777777" w:rsidR="00ED0CC9" w:rsidRDefault="00ED0CC9" w:rsidP="00ED0CC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Content Rendering</w:t>
      </w:r>
      <w:r>
        <w:rPr>
          <w:rFonts w:ascii="Segoe UI" w:hAnsi="Segoe UI" w:cs="Segoe UI"/>
          <w:color w:val="D1D5DB"/>
        </w:rPr>
        <w:t>: Digital content, such as 3D models, images, videos, and text, needs to be rendered and displayed accurately in the user's view. This content needs to be aligned with the real-world context and appear as if it's integrated seamlessly.</w:t>
      </w:r>
    </w:p>
    <w:p w14:paraId="528C3683" w14:textId="77777777" w:rsidR="00ED0CC9" w:rsidRDefault="00ED0CC9" w:rsidP="00ED0CC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Interaction Methods</w:t>
      </w:r>
      <w:r>
        <w:rPr>
          <w:rFonts w:ascii="Segoe UI" w:hAnsi="Segoe UI" w:cs="Segoe UI"/>
          <w:color w:val="D1D5DB"/>
        </w:rPr>
        <w:t>: AR systems provide ways for users to interact with the virtual elements. This can include gestures, voice commands, touch gestures, and even gaze tracking. These methods allow users to manipulate and engage with the augmented content.</w:t>
      </w:r>
    </w:p>
    <w:p w14:paraId="681411B6" w14:textId="77777777" w:rsidR="00ED0CC9" w:rsidRDefault="00ED0CC9" w:rsidP="00ED0CC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Calibration and Alignment</w:t>
      </w:r>
      <w:r>
        <w:rPr>
          <w:rFonts w:ascii="Segoe UI" w:hAnsi="Segoe UI" w:cs="Segoe UI"/>
          <w:color w:val="D1D5DB"/>
        </w:rPr>
        <w:t>: AR systems need to align virtual objects with the real-world environment correctly. This involves calibration processes that ensure that virtual content maintains the correct size, position, and perspective relative to the user's surroundings.</w:t>
      </w:r>
    </w:p>
    <w:p w14:paraId="64F84FF4" w14:textId="77777777" w:rsidR="00ED0CC9" w:rsidRDefault="00ED0CC9" w:rsidP="00ED0CC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Networking and Connectivity</w:t>
      </w:r>
      <w:r>
        <w:rPr>
          <w:rFonts w:ascii="Segoe UI" w:hAnsi="Segoe UI" w:cs="Segoe UI"/>
          <w:color w:val="D1D5DB"/>
        </w:rPr>
        <w:t>: In some AR applications, networking capabilities are crucial. This allows multiple users to share the same augmented environment or enables remote assistance scenarios where an expert can guide someone using AR.</w:t>
      </w:r>
    </w:p>
    <w:p w14:paraId="25201F81" w14:textId="77777777" w:rsidR="00ED0CC9" w:rsidRDefault="00ED0CC9" w:rsidP="00ED0CC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lastRenderedPageBreak/>
        <w:t>Content Creation and Development Tools</w:t>
      </w:r>
      <w:r>
        <w:rPr>
          <w:rFonts w:ascii="Segoe UI" w:hAnsi="Segoe UI" w:cs="Segoe UI"/>
          <w:color w:val="D1D5DB"/>
        </w:rPr>
        <w:t>: Developers create the digital content that will be augmented into the real world. Specialized software and tools are used to design, model, and program these elements to interact appropriately with the real world.</w:t>
      </w:r>
    </w:p>
    <w:p w14:paraId="5C6565DD" w14:textId="77777777" w:rsidR="00ED0CC9" w:rsidRDefault="00ED0CC9" w:rsidP="00ED0CC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User Interface and Experience</w:t>
      </w:r>
      <w:r>
        <w:rPr>
          <w:rFonts w:ascii="Segoe UI" w:hAnsi="Segoe UI" w:cs="Segoe UI"/>
          <w:color w:val="D1D5DB"/>
        </w:rPr>
        <w:t>: Designing an intuitive and user-friendly interface is essential for AR applications. The user interface should provide relevant information and interactions in a way that doesn't obstruct the user's view of the real world.</w:t>
      </w:r>
    </w:p>
    <w:p w14:paraId="1C4513A8" w14:textId="77777777" w:rsidR="00ED0CC9" w:rsidRDefault="00ED0CC9">
      <w:pPr>
        <w:rPr>
          <w:color w:val="FF0000"/>
          <w:sz w:val="24"/>
          <w:szCs w:val="24"/>
        </w:rPr>
      </w:pPr>
    </w:p>
    <w:p w14:paraId="2A764F01" w14:textId="7D3E20F9" w:rsidR="00ED0CC9" w:rsidRDefault="00ED0CC9">
      <w:pPr>
        <w:rPr>
          <w:color w:val="FF0000"/>
          <w:sz w:val="24"/>
          <w:szCs w:val="24"/>
        </w:rPr>
      </w:pPr>
      <w:r w:rsidRPr="00ED0CC9">
        <w:rPr>
          <w:color w:val="FF0000"/>
          <w:sz w:val="24"/>
          <w:szCs w:val="24"/>
        </w:rPr>
        <w:t>XR MR AR VR 2/5</w:t>
      </w:r>
    </w:p>
    <w:p w14:paraId="32E4B02A" w14:textId="23EC44D7" w:rsidR="00ED0CC9" w:rsidRDefault="00215F66">
      <w:pPr>
        <w:rPr>
          <w:color w:val="FF0000"/>
          <w:sz w:val="24"/>
          <w:szCs w:val="24"/>
        </w:rPr>
      </w:pPr>
      <w:r w:rsidRPr="00215F66">
        <w:rPr>
          <w:noProof/>
          <w:color w:val="FF0000"/>
          <w:sz w:val="24"/>
          <w:szCs w:val="24"/>
        </w:rPr>
        <w:drawing>
          <wp:inline distT="0" distB="0" distL="0" distR="0" wp14:anchorId="3A19B0BE" wp14:editId="069E4231">
            <wp:extent cx="6420180" cy="6712295"/>
            <wp:effectExtent l="0" t="0" r="0" b="0"/>
            <wp:docPr id="27586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6766" name=""/>
                    <pic:cNvPicPr/>
                  </pic:nvPicPr>
                  <pic:blipFill>
                    <a:blip r:embed="rId9"/>
                    <a:stretch>
                      <a:fillRect/>
                    </a:stretch>
                  </pic:blipFill>
                  <pic:spPr>
                    <a:xfrm>
                      <a:off x="0" y="0"/>
                      <a:ext cx="6420180" cy="6712295"/>
                    </a:xfrm>
                    <a:prstGeom prst="rect">
                      <a:avLst/>
                    </a:prstGeom>
                  </pic:spPr>
                </pic:pic>
              </a:graphicData>
            </a:graphic>
          </wp:inline>
        </w:drawing>
      </w:r>
    </w:p>
    <w:p w14:paraId="32DD7C61" w14:textId="77777777" w:rsidR="00215F66" w:rsidRDefault="00215F66">
      <w:pPr>
        <w:rPr>
          <w:color w:val="FF0000"/>
          <w:sz w:val="24"/>
          <w:szCs w:val="24"/>
        </w:rPr>
      </w:pPr>
    </w:p>
    <w:p w14:paraId="7AE84C30" w14:textId="77777777" w:rsidR="00215F66" w:rsidRDefault="00215F66">
      <w:pPr>
        <w:rPr>
          <w:color w:val="FF0000"/>
          <w:sz w:val="24"/>
          <w:szCs w:val="24"/>
        </w:rPr>
      </w:pPr>
    </w:p>
    <w:p w14:paraId="21868943" w14:textId="77777777" w:rsidR="00215F66" w:rsidRDefault="00215F66">
      <w:pPr>
        <w:rPr>
          <w:color w:val="FF0000"/>
          <w:sz w:val="24"/>
          <w:szCs w:val="24"/>
        </w:rPr>
      </w:pPr>
    </w:p>
    <w:p w14:paraId="340EC660" w14:textId="77777777" w:rsidR="00215F66" w:rsidRDefault="00215F66">
      <w:pPr>
        <w:rPr>
          <w:color w:val="FF0000"/>
          <w:sz w:val="24"/>
          <w:szCs w:val="24"/>
        </w:rPr>
      </w:pPr>
    </w:p>
    <w:p w14:paraId="016BD844" w14:textId="68347F9E" w:rsidR="00215F66" w:rsidRDefault="00215F66">
      <w:pPr>
        <w:rPr>
          <w:color w:val="FF0000"/>
          <w:sz w:val="24"/>
          <w:szCs w:val="24"/>
        </w:rPr>
      </w:pPr>
      <w:r>
        <w:rPr>
          <w:color w:val="FF0000"/>
          <w:sz w:val="24"/>
          <w:szCs w:val="24"/>
        </w:rPr>
        <w:lastRenderedPageBreak/>
        <w:t>APPLICATION OF AR</w:t>
      </w:r>
      <w:r w:rsidR="007E0143">
        <w:rPr>
          <w:color w:val="FF0000"/>
          <w:sz w:val="24"/>
          <w:szCs w:val="24"/>
        </w:rPr>
        <w:t xml:space="preserve"> 2/5</w:t>
      </w:r>
    </w:p>
    <w:p w14:paraId="0389D549" w14:textId="77777777" w:rsidR="00215F66" w:rsidRPr="00215F66" w:rsidRDefault="00215F66" w:rsidP="00215F66">
      <w:pPr>
        <w:pBdr>
          <w:top w:val="single" w:sz="2" w:space="0" w:color="D9D9E3"/>
          <w:left w:val="single" w:sz="2" w:space="0" w:color="D9D9E3"/>
          <w:bottom w:val="single" w:sz="2" w:space="0" w:color="D9D9E3"/>
          <w:right w:val="single" w:sz="2" w:space="0" w:color="D9D9E3"/>
        </w:pBdr>
        <w:shd w:val="clear" w:color="auto" w:fill="444654"/>
        <w:spacing w:after="30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br/>
        <w:t>Augmented Reality (AR) has a wide range of applications across various industries, enhancing user experiences and providing new ways to interact with both the physical and digital worlds. Here are some notable applications of AR:</w:t>
      </w:r>
    </w:p>
    <w:p w14:paraId="59C80E6F" w14:textId="77777777" w:rsidR="00215F66" w:rsidRPr="00215F66" w:rsidRDefault="00215F66" w:rsidP="00215F66">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b/>
          <w:bCs/>
          <w:color w:val="D1D5DB"/>
          <w:kern w:val="0"/>
          <w:sz w:val="24"/>
          <w:szCs w:val="24"/>
          <w:bdr w:val="single" w:sz="2" w:space="0" w:color="D9D9E3" w:frame="1"/>
          <w:lang w:eastAsia="en-IN"/>
          <w14:ligatures w14:val="none"/>
        </w:rPr>
        <w:t>Gaming and Entertainment</w:t>
      </w:r>
      <w:r w:rsidRPr="00215F66">
        <w:rPr>
          <w:rFonts w:ascii="Segoe UI" w:eastAsia="Times New Roman" w:hAnsi="Segoe UI" w:cs="Segoe UI"/>
          <w:color w:val="D1D5DB"/>
          <w:kern w:val="0"/>
          <w:sz w:val="24"/>
          <w:szCs w:val="24"/>
          <w:lang w:eastAsia="en-IN"/>
          <w14:ligatures w14:val="none"/>
        </w:rPr>
        <w:t>:</w:t>
      </w:r>
    </w:p>
    <w:p w14:paraId="6ADEAC03"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AR games on smartphones and tablets that blend virtual elements with the real world.</w:t>
      </w:r>
    </w:p>
    <w:p w14:paraId="7B79DA4F"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Location-based AR games like Pokémon GO that encourage players to explore real-world environments.</w:t>
      </w:r>
    </w:p>
    <w:p w14:paraId="0CB90635" w14:textId="77777777" w:rsidR="00215F66" w:rsidRPr="00215F66" w:rsidRDefault="00215F66" w:rsidP="00215F66">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b/>
          <w:bCs/>
          <w:color w:val="D1D5DB"/>
          <w:kern w:val="0"/>
          <w:sz w:val="24"/>
          <w:szCs w:val="24"/>
          <w:bdr w:val="single" w:sz="2" w:space="0" w:color="D9D9E3" w:frame="1"/>
          <w:lang w:eastAsia="en-IN"/>
          <w14:ligatures w14:val="none"/>
        </w:rPr>
        <w:t>Retail and E-Commerce</w:t>
      </w:r>
      <w:r w:rsidRPr="00215F66">
        <w:rPr>
          <w:rFonts w:ascii="Segoe UI" w:eastAsia="Times New Roman" w:hAnsi="Segoe UI" w:cs="Segoe UI"/>
          <w:color w:val="D1D5DB"/>
          <w:kern w:val="0"/>
          <w:sz w:val="24"/>
          <w:szCs w:val="24"/>
          <w:lang w:eastAsia="en-IN"/>
          <w14:ligatures w14:val="none"/>
        </w:rPr>
        <w:t>:</w:t>
      </w:r>
    </w:p>
    <w:p w14:paraId="312FDC52"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Virtual try-on for clothing, accessories, and cosmetics, allowing customers to see how products look on them before making a purchase.</w:t>
      </w:r>
    </w:p>
    <w:p w14:paraId="1424110E"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 xml:space="preserve">Interactive </w:t>
      </w:r>
      <w:proofErr w:type="spellStart"/>
      <w:r w:rsidRPr="00215F66">
        <w:rPr>
          <w:rFonts w:ascii="Segoe UI" w:eastAsia="Times New Roman" w:hAnsi="Segoe UI" w:cs="Segoe UI"/>
          <w:color w:val="D1D5DB"/>
          <w:kern w:val="0"/>
          <w:sz w:val="24"/>
          <w:szCs w:val="24"/>
          <w:lang w:eastAsia="en-IN"/>
          <w14:ligatures w14:val="none"/>
        </w:rPr>
        <w:t>catalogs</w:t>
      </w:r>
      <w:proofErr w:type="spellEnd"/>
      <w:r w:rsidRPr="00215F66">
        <w:rPr>
          <w:rFonts w:ascii="Segoe UI" w:eastAsia="Times New Roman" w:hAnsi="Segoe UI" w:cs="Segoe UI"/>
          <w:color w:val="D1D5DB"/>
          <w:kern w:val="0"/>
          <w:sz w:val="24"/>
          <w:szCs w:val="24"/>
          <w:lang w:eastAsia="en-IN"/>
          <w14:ligatures w14:val="none"/>
        </w:rPr>
        <w:t xml:space="preserve"> and displays that provide additional information about products when viewed through an AR app.</w:t>
      </w:r>
    </w:p>
    <w:p w14:paraId="46AF02B4" w14:textId="77777777" w:rsidR="00215F66" w:rsidRPr="00215F66" w:rsidRDefault="00215F66" w:rsidP="00215F66">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b/>
          <w:bCs/>
          <w:color w:val="D1D5DB"/>
          <w:kern w:val="0"/>
          <w:sz w:val="24"/>
          <w:szCs w:val="24"/>
          <w:bdr w:val="single" w:sz="2" w:space="0" w:color="D9D9E3" w:frame="1"/>
          <w:lang w:eastAsia="en-IN"/>
          <w14:ligatures w14:val="none"/>
        </w:rPr>
        <w:t>Education and Training</w:t>
      </w:r>
      <w:r w:rsidRPr="00215F66">
        <w:rPr>
          <w:rFonts w:ascii="Segoe UI" w:eastAsia="Times New Roman" w:hAnsi="Segoe UI" w:cs="Segoe UI"/>
          <w:color w:val="D1D5DB"/>
          <w:kern w:val="0"/>
          <w:sz w:val="24"/>
          <w:szCs w:val="24"/>
          <w:lang w:eastAsia="en-IN"/>
          <w14:ligatures w14:val="none"/>
        </w:rPr>
        <w:t>:</w:t>
      </w:r>
    </w:p>
    <w:p w14:paraId="43078B35"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Interactive educational content that brings textbooks and learning materials to life.</w:t>
      </w:r>
    </w:p>
    <w:p w14:paraId="1374459A"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Training simulations for industries such as healthcare, aviation, and manufacturing, helping learners practice skills in a safe environment.</w:t>
      </w:r>
    </w:p>
    <w:p w14:paraId="6E9ED426" w14:textId="77777777" w:rsidR="00215F66" w:rsidRPr="00215F66" w:rsidRDefault="00215F66" w:rsidP="00215F66">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b/>
          <w:bCs/>
          <w:color w:val="D1D5DB"/>
          <w:kern w:val="0"/>
          <w:sz w:val="24"/>
          <w:szCs w:val="24"/>
          <w:bdr w:val="single" w:sz="2" w:space="0" w:color="D9D9E3" w:frame="1"/>
          <w:lang w:eastAsia="en-IN"/>
          <w14:ligatures w14:val="none"/>
        </w:rPr>
        <w:t>Architecture and Design</w:t>
      </w:r>
      <w:r w:rsidRPr="00215F66">
        <w:rPr>
          <w:rFonts w:ascii="Segoe UI" w:eastAsia="Times New Roman" w:hAnsi="Segoe UI" w:cs="Segoe UI"/>
          <w:color w:val="D1D5DB"/>
          <w:kern w:val="0"/>
          <w:sz w:val="24"/>
          <w:szCs w:val="24"/>
          <w:lang w:eastAsia="en-IN"/>
          <w14:ligatures w14:val="none"/>
        </w:rPr>
        <w:t>:</w:t>
      </w:r>
    </w:p>
    <w:p w14:paraId="5E3DA047"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Visualizing architectural designs and interior layouts in real-world settings before construction begins.</w:t>
      </w:r>
    </w:p>
    <w:p w14:paraId="7D3AA1F9"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Augmented walkthroughs of real estate properties, allowing potential buyers to explore spaces virtually.</w:t>
      </w:r>
    </w:p>
    <w:p w14:paraId="4D64DA06" w14:textId="77777777" w:rsidR="00215F66" w:rsidRPr="00215F66" w:rsidRDefault="00215F66" w:rsidP="00215F66">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b/>
          <w:bCs/>
          <w:color w:val="D1D5DB"/>
          <w:kern w:val="0"/>
          <w:sz w:val="24"/>
          <w:szCs w:val="24"/>
          <w:bdr w:val="single" w:sz="2" w:space="0" w:color="D9D9E3" w:frame="1"/>
          <w:lang w:eastAsia="en-IN"/>
          <w14:ligatures w14:val="none"/>
        </w:rPr>
        <w:t>Healthcare and Medicine</w:t>
      </w:r>
      <w:r w:rsidRPr="00215F66">
        <w:rPr>
          <w:rFonts w:ascii="Segoe UI" w:eastAsia="Times New Roman" w:hAnsi="Segoe UI" w:cs="Segoe UI"/>
          <w:color w:val="D1D5DB"/>
          <w:kern w:val="0"/>
          <w:sz w:val="24"/>
          <w:szCs w:val="24"/>
          <w:lang w:eastAsia="en-IN"/>
          <w14:ligatures w14:val="none"/>
        </w:rPr>
        <w:t>:</w:t>
      </w:r>
    </w:p>
    <w:p w14:paraId="310CE8BB"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Surgical planning and navigation, helping doctors visualize and perform procedures with enhanced accuracy.</w:t>
      </w:r>
    </w:p>
    <w:p w14:paraId="57490B86"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Medical training through 3D models and simulations of human anatomy.</w:t>
      </w:r>
    </w:p>
    <w:p w14:paraId="284BF95C" w14:textId="77777777" w:rsidR="00215F66" w:rsidRPr="00215F66" w:rsidRDefault="00215F66" w:rsidP="00215F66">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b/>
          <w:bCs/>
          <w:color w:val="D1D5DB"/>
          <w:kern w:val="0"/>
          <w:sz w:val="24"/>
          <w:szCs w:val="24"/>
          <w:bdr w:val="single" w:sz="2" w:space="0" w:color="D9D9E3" w:frame="1"/>
          <w:lang w:eastAsia="en-IN"/>
          <w14:ligatures w14:val="none"/>
        </w:rPr>
        <w:t>Tourism and Travel</w:t>
      </w:r>
      <w:r w:rsidRPr="00215F66">
        <w:rPr>
          <w:rFonts w:ascii="Segoe UI" w:eastAsia="Times New Roman" w:hAnsi="Segoe UI" w:cs="Segoe UI"/>
          <w:color w:val="D1D5DB"/>
          <w:kern w:val="0"/>
          <w:sz w:val="24"/>
          <w:szCs w:val="24"/>
          <w:lang w:eastAsia="en-IN"/>
          <w14:ligatures w14:val="none"/>
        </w:rPr>
        <w:t>:</w:t>
      </w:r>
    </w:p>
    <w:p w14:paraId="05AA048F"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AR apps that provide real-time information about landmarks and points of interest as users explore new places.</w:t>
      </w:r>
    </w:p>
    <w:p w14:paraId="667D9606"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 xml:space="preserve">Language translation overlays to help </w:t>
      </w:r>
      <w:proofErr w:type="spellStart"/>
      <w:r w:rsidRPr="00215F66">
        <w:rPr>
          <w:rFonts w:ascii="Segoe UI" w:eastAsia="Times New Roman" w:hAnsi="Segoe UI" w:cs="Segoe UI"/>
          <w:color w:val="D1D5DB"/>
          <w:kern w:val="0"/>
          <w:sz w:val="24"/>
          <w:szCs w:val="24"/>
          <w:lang w:eastAsia="en-IN"/>
          <w14:ligatures w14:val="none"/>
        </w:rPr>
        <w:t>travelers</w:t>
      </w:r>
      <w:proofErr w:type="spellEnd"/>
      <w:r w:rsidRPr="00215F66">
        <w:rPr>
          <w:rFonts w:ascii="Segoe UI" w:eastAsia="Times New Roman" w:hAnsi="Segoe UI" w:cs="Segoe UI"/>
          <w:color w:val="D1D5DB"/>
          <w:kern w:val="0"/>
          <w:sz w:val="24"/>
          <w:szCs w:val="24"/>
          <w:lang w:eastAsia="en-IN"/>
          <w14:ligatures w14:val="none"/>
        </w:rPr>
        <w:t xml:space="preserve"> communicate in foreign countries.</w:t>
      </w:r>
    </w:p>
    <w:p w14:paraId="7AF1473B" w14:textId="77777777" w:rsidR="00215F66" w:rsidRPr="00215F66" w:rsidRDefault="00215F66" w:rsidP="00215F66">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b/>
          <w:bCs/>
          <w:color w:val="D1D5DB"/>
          <w:kern w:val="0"/>
          <w:sz w:val="24"/>
          <w:szCs w:val="24"/>
          <w:bdr w:val="single" w:sz="2" w:space="0" w:color="D9D9E3" w:frame="1"/>
          <w:lang w:eastAsia="en-IN"/>
          <w14:ligatures w14:val="none"/>
        </w:rPr>
        <w:t>Maintenance and Repair</w:t>
      </w:r>
      <w:r w:rsidRPr="00215F66">
        <w:rPr>
          <w:rFonts w:ascii="Segoe UI" w:eastAsia="Times New Roman" w:hAnsi="Segoe UI" w:cs="Segoe UI"/>
          <w:color w:val="D1D5DB"/>
          <w:kern w:val="0"/>
          <w:sz w:val="24"/>
          <w:szCs w:val="24"/>
          <w:lang w:eastAsia="en-IN"/>
          <w14:ligatures w14:val="none"/>
        </w:rPr>
        <w:t>:</w:t>
      </w:r>
    </w:p>
    <w:p w14:paraId="1546A796"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Remote assistance for field technicians who can receive real-time guidance from experts via AR glasses.</w:t>
      </w:r>
    </w:p>
    <w:p w14:paraId="5297D06D"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AR-guided repair instructions for complex machinery and equipment.</w:t>
      </w:r>
    </w:p>
    <w:p w14:paraId="2523C283" w14:textId="77777777" w:rsidR="00215F66" w:rsidRPr="00215F66" w:rsidRDefault="00215F66" w:rsidP="00215F66">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b/>
          <w:bCs/>
          <w:color w:val="D1D5DB"/>
          <w:kern w:val="0"/>
          <w:sz w:val="24"/>
          <w:szCs w:val="24"/>
          <w:bdr w:val="single" w:sz="2" w:space="0" w:color="D9D9E3" w:frame="1"/>
          <w:lang w:eastAsia="en-IN"/>
          <w14:ligatures w14:val="none"/>
        </w:rPr>
        <w:t>Advertising and Marketing</w:t>
      </w:r>
      <w:r w:rsidRPr="00215F66">
        <w:rPr>
          <w:rFonts w:ascii="Segoe UI" w:eastAsia="Times New Roman" w:hAnsi="Segoe UI" w:cs="Segoe UI"/>
          <w:color w:val="D1D5DB"/>
          <w:kern w:val="0"/>
          <w:sz w:val="24"/>
          <w:szCs w:val="24"/>
          <w:lang w:eastAsia="en-IN"/>
          <w14:ligatures w14:val="none"/>
        </w:rPr>
        <w:t>:</w:t>
      </w:r>
    </w:p>
    <w:p w14:paraId="67E9D80E"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Interactive and engaging advertisements that allow users to interact with products and experiences.</w:t>
      </w:r>
    </w:p>
    <w:p w14:paraId="11128155"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AR-enabled packaging that provides additional information or entertainment when scanned.</w:t>
      </w:r>
    </w:p>
    <w:p w14:paraId="0DF8511B" w14:textId="77777777" w:rsidR="00215F66" w:rsidRPr="00215F66" w:rsidRDefault="00215F66" w:rsidP="00215F66">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b/>
          <w:bCs/>
          <w:color w:val="D1D5DB"/>
          <w:kern w:val="0"/>
          <w:sz w:val="24"/>
          <w:szCs w:val="24"/>
          <w:bdr w:val="single" w:sz="2" w:space="0" w:color="D9D9E3" w:frame="1"/>
          <w:lang w:eastAsia="en-IN"/>
          <w14:ligatures w14:val="none"/>
        </w:rPr>
        <w:t>Automotive Industry</w:t>
      </w:r>
      <w:r w:rsidRPr="00215F66">
        <w:rPr>
          <w:rFonts w:ascii="Segoe UI" w:eastAsia="Times New Roman" w:hAnsi="Segoe UI" w:cs="Segoe UI"/>
          <w:color w:val="D1D5DB"/>
          <w:kern w:val="0"/>
          <w:sz w:val="24"/>
          <w:szCs w:val="24"/>
          <w:lang w:eastAsia="en-IN"/>
          <w14:ligatures w14:val="none"/>
        </w:rPr>
        <w:t>:</w:t>
      </w:r>
    </w:p>
    <w:p w14:paraId="0A4C2745"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Heads-up displays (HUDs) that show driving information on the windshield, enhancing driver safety.</w:t>
      </w:r>
    </w:p>
    <w:p w14:paraId="268B26DC"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AR-based navigation systems that overlay route directions onto the road.</w:t>
      </w:r>
    </w:p>
    <w:p w14:paraId="435E8084" w14:textId="77777777" w:rsidR="00215F66" w:rsidRPr="00215F66" w:rsidRDefault="00215F66" w:rsidP="00215F66">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b/>
          <w:bCs/>
          <w:color w:val="D1D5DB"/>
          <w:kern w:val="0"/>
          <w:sz w:val="24"/>
          <w:szCs w:val="24"/>
          <w:bdr w:val="single" w:sz="2" w:space="0" w:color="D9D9E3" w:frame="1"/>
          <w:lang w:eastAsia="en-IN"/>
          <w14:ligatures w14:val="none"/>
        </w:rPr>
        <w:lastRenderedPageBreak/>
        <w:t>Art and Creativity</w:t>
      </w:r>
      <w:r w:rsidRPr="00215F66">
        <w:rPr>
          <w:rFonts w:ascii="Segoe UI" w:eastAsia="Times New Roman" w:hAnsi="Segoe UI" w:cs="Segoe UI"/>
          <w:color w:val="D1D5DB"/>
          <w:kern w:val="0"/>
          <w:sz w:val="24"/>
          <w:szCs w:val="24"/>
          <w:lang w:eastAsia="en-IN"/>
          <w14:ligatures w14:val="none"/>
        </w:rPr>
        <w:t>:</w:t>
      </w:r>
    </w:p>
    <w:p w14:paraId="1B752371"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Interactive art installations that respond to users' movements and interactions.</w:t>
      </w:r>
    </w:p>
    <w:p w14:paraId="77DD7792" w14:textId="77777777" w:rsidR="00215F66" w:rsidRPr="00215F66" w:rsidRDefault="00215F66" w:rsidP="00215F66">
      <w:pPr>
        <w:numPr>
          <w:ilvl w:val="1"/>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215F66">
        <w:rPr>
          <w:rFonts w:ascii="Segoe UI" w:eastAsia="Times New Roman" w:hAnsi="Segoe UI" w:cs="Segoe UI"/>
          <w:color w:val="D1D5DB"/>
          <w:kern w:val="0"/>
          <w:sz w:val="24"/>
          <w:szCs w:val="24"/>
          <w:lang w:eastAsia="en-IN"/>
          <w14:ligatures w14:val="none"/>
        </w:rPr>
        <w:t>AR apps that allow users to create digital art in real-world settings.</w:t>
      </w:r>
    </w:p>
    <w:p w14:paraId="5D0DDDF7" w14:textId="3D096BB0" w:rsidR="00215F66" w:rsidRDefault="00215F66">
      <w:pPr>
        <w:rPr>
          <w:color w:val="FF0000"/>
          <w:sz w:val="24"/>
          <w:szCs w:val="24"/>
        </w:rPr>
      </w:pPr>
    </w:p>
    <w:p w14:paraId="73157259" w14:textId="71EAD935" w:rsidR="00215F66" w:rsidRDefault="00215F66">
      <w:pPr>
        <w:rPr>
          <w:color w:val="FF0000"/>
          <w:sz w:val="24"/>
          <w:szCs w:val="24"/>
        </w:rPr>
      </w:pPr>
      <w:r>
        <w:rPr>
          <w:color w:val="FF0000"/>
          <w:sz w:val="24"/>
          <w:szCs w:val="24"/>
        </w:rPr>
        <w:t>ARCHITECTURE OF MR ALGORITHM – STEPS</w:t>
      </w:r>
      <w:r w:rsidR="007E0143">
        <w:rPr>
          <w:color w:val="FF0000"/>
          <w:sz w:val="24"/>
          <w:szCs w:val="24"/>
        </w:rPr>
        <w:t xml:space="preserve"> 5</w:t>
      </w:r>
    </w:p>
    <w:p w14:paraId="4DA4DA37" w14:textId="237698F6" w:rsidR="00215F66" w:rsidRDefault="00215F66">
      <w:pPr>
        <w:rPr>
          <w:color w:val="FF0000"/>
          <w:sz w:val="24"/>
          <w:szCs w:val="24"/>
        </w:rPr>
      </w:pPr>
      <w:r w:rsidRPr="00215F66">
        <w:rPr>
          <w:noProof/>
          <w:color w:val="FF0000"/>
          <w:sz w:val="24"/>
          <w:szCs w:val="24"/>
        </w:rPr>
        <w:drawing>
          <wp:inline distT="0" distB="0" distL="0" distR="0" wp14:anchorId="17D6E252" wp14:editId="29B52C2C">
            <wp:extent cx="5924854" cy="2863997"/>
            <wp:effectExtent l="0" t="0" r="0" b="0"/>
            <wp:docPr id="15620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1653" name=""/>
                    <pic:cNvPicPr/>
                  </pic:nvPicPr>
                  <pic:blipFill>
                    <a:blip r:embed="rId10"/>
                    <a:stretch>
                      <a:fillRect/>
                    </a:stretch>
                  </pic:blipFill>
                  <pic:spPr>
                    <a:xfrm>
                      <a:off x="0" y="0"/>
                      <a:ext cx="5924854" cy="2863997"/>
                    </a:xfrm>
                    <a:prstGeom prst="rect">
                      <a:avLst/>
                    </a:prstGeom>
                  </pic:spPr>
                </pic:pic>
              </a:graphicData>
            </a:graphic>
          </wp:inline>
        </w:drawing>
      </w:r>
    </w:p>
    <w:p w14:paraId="62994352" w14:textId="72F27F50" w:rsidR="00D2025B" w:rsidRDefault="00D2025B">
      <w:pPr>
        <w:rPr>
          <w:color w:val="FF0000"/>
          <w:sz w:val="24"/>
          <w:szCs w:val="24"/>
        </w:rPr>
      </w:pPr>
      <w:r w:rsidRPr="00D2025B">
        <w:rPr>
          <w:noProof/>
          <w:color w:val="FF0000"/>
          <w:sz w:val="24"/>
          <w:szCs w:val="24"/>
        </w:rPr>
        <w:drawing>
          <wp:inline distT="0" distB="0" distL="0" distR="0" wp14:anchorId="5C0B1147" wp14:editId="1F89109F">
            <wp:extent cx="6645910" cy="4641850"/>
            <wp:effectExtent l="0" t="0" r="2540" b="6350"/>
            <wp:docPr id="169475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55108" name=""/>
                    <pic:cNvPicPr/>
                  </pic:nvPicPr>
                  <pic:blipFill>
                    <a:blip r:embed="rId11"/>
                    <a:stretch>
                      <a:fillRect/>
                    </a:stretch>
                  </pic:blipFill>
                  <pic:spPr>
                    <a:xfrm>
                      <a:off x="0" y="0"/>
                      <a:ext cx="6645910" cy="4641850"/>
                    </a:xfrm>
                    <a:prstGeom prst="rect">
                      <a:avLst/>
                    </a:prstGeom>
                  </pic:spPr>
                </pic:pic>
              </a:graphicData>
            </a:graphic>
          </wp:inline>
        </w:drawing>
      </w:r>
    </w:p>
    <w:p w14:paraId="5D3031A2" w14:textId="77777777" w:rsidR="00D2025B" w:rsidRPr="00D2025B" w:rsidRDefault="00D2025B" w:rsidP="00D2025B">
      <w:pPr>
        <w:pBdr>
          <w:top w:val="single" w:sz="2" w:space="0" w:color="D9D9E3"/>
          <w:left w:val="single" w:sz="2" w:space="0" w:color="D9D9E3"/>
          <w:bottom w:val="single" w:sz="2" w:space="0" w:color="D9D9E3"/>
          <w:right w:val="single" w:sz="2" w:space="0" w:color="D9D9E3"/>
        </w:pBdr>
        <w:shd w:val="clear" w:color="auto" w:fill="444654"/>
        <w:spacing w:after="30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The architecture of a Mixed Reality (MR) algorithm involves several steps to seamlessly blend the real world with virtual objects. Here's a high-level overview of the process:</w:t>
      </w:r>
    </w:p>
    <w:p w14:paraId="1CECEA65" w14:textId="77777777" w:rsidR="00D2025B" w:rsidRPr="00D2025B" w:rsidRDefault="00D2025B" w:rsidP="00D2025B">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b/>
          <w:bCs/>
          <w:color w:val="D1D5DB"/>
          <w:kern w:val="0"/>
          <w:sz w:val="24"/>
          <w:szCs w:val="24"/>
          <w:bdr w:val="single" w:sz="2" w:space="0" w:color="D9D9E3" w:frame="1"/>
          <w:lang w:eastAsia="en-IN"/>
          <w14:ligatures w14:val="none"/>
        </w:rPr>
        <w:lastRenderedPageBreak/>
        <w:t>1. Mapping the Environment:</w:t>
      </w:r>
    </w:p>
    <w:p w14:paraId="47E8F6AA" w14:textId="77777777" w:rsidR="00D2025B" w:rsidRPr="00D2025B" w:rsidRDefault="00D2025B" w:rsidP="00D2025B">
      <w:pPr>
        <w:numPr>
          <w:ilvl w:val="0"/>
          <w:numId w:val="3"/>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Collect Data: Use sensors like cameras and depth sensors to capture the real-world environment. This includes information about the layout, objects, and their spatial relationships.</w:t>
      </w:r>
    </w:p>
    <w:p w14:paraId="4F4BA6A8" w14:textId="77777777" w:rsidR="00D2025B" w:rsidRPr="00D2025B" w:rsidRDefault="00D2025B" w:rsidP="00D2025B">
      <w:pPr>
        <w:numPr>
          <w:ilvl w:val="0"/>
          <w:numId w:val="3"/>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Sensor Fusion: Combine data from different sensors to create a comprehensive representation of the environment. This may involve aligning camera images with depth data.</w:t>
      </w:r>
    </w:p>
    <w:p w14:paraId="24455F23" w14:textId="77777777" w:rsidR="00D2025B" w:rsidRPr="00D2025B" w:rsidRDefault="00D2025B" w:rsidP="00D2025B">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b/>
          <w:bCs/>
          <w:color w:val="D1D5DB"/>
          <w:kern w:val="0"/>
          <w:sz w:val="24"/>
          <w:szCs w:val="24"/>
          <w:bdr w:val="single" w:sz="2" w:space="0" w:color="D9D9E3" w:frame="1"/>
          <w:lang w:eastAsia="en-IN"/>
          <w14:ligatures w14:val="none"/>
        </w:rPr>
        <w:t>2. Tracking and Positioning:</w:t>
      </w:r>
    </w:p>
    <w:p w14:paraId="145F8EF8" w14:textId="77777777" w:rsidR="00D2025B" w:rsidRPr="00D2025B" w:rsidRDefault="00D2025B" w:rsidP="00D2025B">
      <w:pPr>
        <w:numPr>
          <w:ilvl w:val="0"/>
          <w:numId w:val="4"/>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SLAM (Simultaneous Localization and Mapping): Utilize SLAM technology to track the device's position and orientation as it moves through the environment. SLAM creates a virtual map of the surroundings while keeping track of the device's relative position within that map.</w:t>
      </w:r>
    </w:p>
    <w:p w14:paraId="30FC7DFC" w14:textId="77777777" w:rsidR="00D2025B" w:rsidRPr="00D2025B" w:rsidRDefault="00D2025B" w:rsidP="00D2025B">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b/>
          <w:bCs/>
          <w:color w:val="D1D5DB"/>
          <w:kern w:val="0"/>
          <w:sz w:val="24"/>
          <w:szCs w:val="24"/>
          <w:bdr w:val="single" w:sz="2" w:space="0" w:color="D9D9E3" w:frame="1"/>
          <w:lang w:eastAsia="en-IN"/>
          <w14:ligatures w14:val="none"/>
        </w:rPr>
        <w:t>3. Adding Virtual Objects:</w:t>
      </w:r>
    </w:p>
    <w:p w14:paraId="617A07BC" w14:textId="77777777" w:rsidR="00D2025B" w:rsidRPr="00D2025B" w:rsidRDefault="00D2025B" w:rsidP="00D2025B">
      <w:pPr>
        <w:numPr>
          <w:ilvl w:val="0"/>
          <w:numId w:val="5"/>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Object Recognition: Identify suitable surfaces or objects in the real world where virtual objects can be placed. This can involve identifying flat surfaces like tables or walls.</w:t>
      </w:r>
    </w:p>
    <w:p w14:paraId="21879350" w14:textId="77777777" w:rsidR="00D2025B" w:rsidRPr="00D2025B" w:rsidRDefault="00D2025B" w:rsidP="00D2025B">
      <w:pPr>
        <w:numPr>
          <w:ilvl w:val="0"/>
          <w:numId w:val="5"/>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Object Anchoring: Place virtual objects into the real world by "anchoring" them to specific points or surfaces. This ensures that the virtual objects appear to interact with the real environment.</w:t>
      </w:r>
    </w:p>
    <w:p w14:paraId="692B19A2" w14:textId="77777777" w:rsidR="00D2025B" w:rsidRPr="00D2025B" w:rsidRDefault="00D2025B" w:rsidP="00D2025B">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b/>
          <w:bCs/>
          <w:color w:val="D1D5DB"/>
          <w:kern w:val="0"/>
          <w:sz w:val="24"/>
          <w:szCs w:val="24"/>
          <w:bdr w:val="single" w:sz="2" w:space="0" w:color="D9D9E3" w:frame="1"/>
          <w:lang w:eastAsia="en-IN"/>
          <w14:ligatures w14:val="none"/>
        </w:rPr>
        <w:t>4. Adjusting for Perspective and Occlusion:</w:t>
      </w:r>
    </w:p>
    <w:p w14:paraId="3583572F" w14:textId="77777777" w:rsidR="00D2025B" w:rsidRPr="00D2025B" w:rsidRDefault="00D2025B" w:rsidP="00D2025B">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Perspective Correction: Adjust the scale, position, and orientation of virtual objects to match the perspective of the user. This ensures that virtual objects align realistically with the user's view.</w:t>
      </w:r>
    </w:p>
    <w:p w14:paraId="0AB47F2B" w14:textId="77777777" w:rsidR="00D2025B" w:rsidRPr="00D2025B" w:rsidRDefault="00D2025B" w:rsidP="00D2025B">
      <w:pPr>
        <w:numPr>
          <w:ilvl w:val="0"/>
          <w:numId w:val="6"/>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Occlusion Handling: Determine which real-world objects should obscure virtual objects. Adjust the rendering of virtual objects to appear behind occluding real-world objects for a more convincing MR experience.</w:t>
      </w:r>
    </w:p>
    <w:p w14:paraId="497F46F9" w14:textId="77777777" w:rsidR="00D2025B" w:rsidRPr="00D2025B" w:rsidRDefault="00D2025B" w:rsidP="00D2025B">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b/>
          <w:bCs/>
          <w:color w:val="D1D5DB"/>
          <w:kern w:val="0"/>
          <w:sz w:val="24"/>
          <w:szCs w:val="24"/>
          <w:bdr w:val="single" w:sz="2" w:space="0" w:color="D9D9E3" w:frame="1"/>
          <w:lang w:eastAsia="en-IN"/>
          <w14:ligatures w14:val="none"/>
        </w:rPr>
        <w:t>5. Rendering and Display:</w:t>
      </w:r>
    </w:p>
    <w:p w14:paraId="32D29AB2" w14:textId="77777777" w:rsidR="00D2025B" w:rsidRPr="00D2025B" w:rsidRDefault="00D2025B" w:rsidP="00D2025B">
      <w:pPr>
        <w:numPr>
          <w:ilvl w:val="0"/>
          <w:numId w:val="7"/>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Render Virtual Content: Use graphics rendering techniques to display virtual objects realistically. This involves shading, lighting, and texture mapping to match the real environment.</w:t>
      </w:r>
    </w:p>
    <w:p w14:paraId="54856924" w14:textId="77777777" w:rsidR="00D2025B" w:rsidRPr="00D2025B" w:rsidRDefault="00D2025B" w:rsidP="00D2025B">
      <w:pPr>
        <w:numPr>
          <w:ilvl w:val="0"/>
          <w:numId w:val="7"/>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Display Integration: Overlay the rendered virtual objects onto the live camera feed, allowing users to see both the real world and the virtual objects in a single view.</w:t>
      </w:r>
    </w:p>
    <w:p w14:paraId="1D1F790D" w14:textId="77777777" w:rsidR="00D2025B" w:rsidRPr="00D2025B" w:rsidRDefault="00D2025B" w:rsidP="00D2025B">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b/>
          <w:bCs/>
          <w:color w:val="D1D5DB"/>
          <w:kern w:val="0"/>
          <w:sz w:val="24"/>
          <w:szCs w:val="24"/>
          <w:bdr w:val="single" w:sz="2" w:space="0" w:color="D9D9E3" w:frame="1"/>
          <w:lang w:eastAsia="en-IN"/>
          <w14:ligatures w14:val="none"/>
        </w:rPr>
        <w:t>6. Interaction and User Interface:</w:t>
      </w:r>
    </w:p>
    <w:p w14:paraId="5B739B92" w14:textId="77777777" w:rsidR="00D2025B" w:rsidRPr="00D2025B" w:rsidRDefault="00D2025B" w:rsidP="00D2025B">
      <w:pPr>
        <w:numPr>
          <w:ilvl w:val="0"/>
          <w:numId w:val="8"/>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User Input: Enable users to interact with virtual objects using gestures, touch, voice commands, or other input methods.</w:t>
      </w:r>
    </w:p>
    <w:p w14:paraId="7D24248D" w14:textId="77777777" w:rsidR="00D2025B" w:rsidRPr="00D2025B" w:rsidRDefault="00D2025B" w:rsidP="00D2025B">
      <w:pPr>
        <w:numPr>
          <w:ilvl w:val="0"/>
          <w:numId w:val="8"/>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User Interface Elements: Implement UI elements that provide information about virtual objects, options for interaction, and controls.</w:t>
      </w:r>
    </w:p>
    <w:p w14:paraId="6E9B205E" w14:textId="77777777" w:rsidR="00D2025B" w:rsidRPr="00D2025B" w:rsidRDefault="00D2025B" w:rsidP="00D2025B">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b/>
          <w:bCs/>
          <w:color w:val="D1D5DB"/>
          <w:kern w:val="0"/>
          <w:sz w:val="24"/>
          <w:szCs w:val="24"/>
          <w:bdr w:val="single" w:sz="2" w:space="0" w:color="D9D9E3" w:frame="1"/>
          <w:lang w:eastAsia="en-IN"/>
          <w14:ligatures w14:val="none"/>
        </w:rPr>
        <w:lastRenderedPageBreak/>
        <w:t>7. Real-Time Update:</w:t>
      </w:r>
    </w:p>
    <w:p w14:paraId="5035ACC2" w14:textId="77777777" w:rsidR="00D2025B" w:rsidRPr="00D2025B" w:rsidRDefault="00D2025B" w:rsidP="00D2025B">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Continuous Tracking: Continuously update the device's position and orientation in real time to maintain accurate alignment between the real and virtual worlds.</w:t>
      </w:r>
    </w:p>
    <w:p w14:paraId="36317CFF" w14:textId="77777777" w:rsidR="00D2025B" w:rsidRPr="00D2025B" w:rsidRDefault="00D2025B" w:rsidP="00D2025B">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Dynamic Adjustments: Make real-time adjustments to the rendering of virtual objects based on changes in the environment or user interactions.</w:t>
      </w:r>
    </w:p>
    <w:p w14:paraId="23951968" w14:textId="77777777" w:rsidR="00D2025B" w:rsidRPr="00D2025B" w:rsidRDefault="00D2025B" w:rsidP="00D2025B">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b/>
          <w:bCs/>
          <w:color w:val="D1D5DB"/>
          <w:kern w:val="0"/>
          <w:sz w:val="24"/>
          <w:szCs w:val="24"/>
          <w:bdr w:val="single" w:sz="2" w:space="0" w:color="D9D9E3" w:frame="1"/>
          <w:lang w:eastAsia="en-IN"/>
          <w14:ligatures w14:val="none"/>
        </w:rPr>
        <w:t>8. Performance Optimization:</w:t>
      </w:r>
    </w:p>
    <w:p w14:paraId="29FC6B4C" w14:textId="77777777" w:rsidR="00D2025B" w:rsidRPr="00D2025B" w:rsidRDefault="00D2025B" w:rsidP="00D2025B">
      <w:pPr>
        <w:numPr>
          <w:ilvl w:val="0"/>
          <w:numId w:val="10"/>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Efficiency: Optimize the algorithm's performance to ensure smooth and responsive rendering of virtual objects.</w:t>
      </w:r>
    </w:p>
    <w:p w14:paraId="53AD0525" w14:textId="77777777" w:rsidR="00D2025B" w:rsidRPr="00D2025B" w:rsidRDefault="00D2025B" w:rsidP="00D2025B">
      <w:pPr>
        <w:numPr>
          <w:ilvl w:val="0"/>
          <w:numId w:val="10"/>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D2025B">
        <w:rPr>
          <w:rFonts w:ascii="Segoe UI" w:eastAsia="Times New Roman" w:hAnsi="Segoe UI" w:cs="Segoe UI"/>
          <w:color w:val="D1D5DB"/>
          <w:kern w:val="0"/>
          <w:sz w:val="24"/>
          <w:szCs w:val="24"/>
          <w:lang w:eastAsia="en-IN"/>
          <w14:ligatures w14:val="none"/>
        </w:rPr>
        <w:t>Resource Management: Manage hardware resources like CPU and GPU to balance performance and energy efficiency.</w:t>
      </w:r>
    </w:p>
    <w:p w14:paraId="46A492E7" w14:textId="77777777" w:rsidR="00D2025B" w:rsidRDefault="00D2025B">
      <w:pPr>
        <w:rPr>
          <w:color w:val="FF0000"/>
          <w:sz w:val="24"/>
          <w:szCs w:val="24"/>
        </w:rPr>
      </w:pPr>
    </w:p>
    <w:p w14:paraId="25DFB04D" w14:textId="66558192" w:rsidR="00D2025B" w:rsidRDefault="00D2025B">
      <w:pPr>
        <w:rPr>
          <w:color w:val="FF0000"/>
          <w:sz w:val="24"/>
          <w:szCs w:val="24"/>
        </w:rPr>
      </w:pPr>
      <w:r>
        <w:rPr>
          <w:color w:val="FF0000"/>
          <w:sz w:val="24"/>
          <w:szCs w:val="24"/>
        </w:rPr>
        <w:t>MODULE 2</w:t>
      </w:r>
    </w:p>
    <w:p w14:paraId="0D1C2659" w14:textId="4764D5AD" w:rsidR="007E0143" w:rsidRDefault="007E0143">
      <w:pPr>
        <w:rPr>
          <w:color w:val="FF0000"/>
          <w:sz w:val="24"/>
          <w:szCs w:val="24"/>
        </w:rPr>
      </w:pPr>
      <w:r w:rsidRPr="007E0143">
        <w:rPr>
          <w:color w:val="FF0000"/>
          <w:sz w:val="24"/>
          <w:szCs w:val="24"/>
        </w:rPr>
        <w:drawing>
          <wp:inline distT="0" distB="0" distL="0" distR="0" wp14:anchorId="02663ADF" wp14:editId="21FC5C39">
            <wp:extent cx="6645910" cy="1790065"/>
            <wp:effectExtent l="0" t="0" r="2540" b="635"/>
            <wp:docPr id="36230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01295" name=""/>
                    <pic:cNvPicPr/>
                  </pic:nvPicPr>
                  <pic:blipFill>
                    <a:blip r:embed="rId12"/>
                    <a:stretch>
                      <a:fillRect/>
                    </a:stretch>
                  </pic:blipFill>
                  <pic:spPr>
                    <a:xfrm>
                      <a:off x="0" y="0"/>
                      <a:ext cx="6645910" cy="1790065"/>
                    </a:xfrm>
                    <a:prstGeom prst="rect">
                      <a:avLst/>
                    </a:prstGeom>
                  </pic:spPr>
                </pic:pic>
              </a:graphicData>
            </a:graphic>
          </wp:inline>
        </w:drawing>
      </w:r>
    </w:p>
    <w:p w14:paraId="5870D145" w14:textId="77777777" w:rsidR="00D2025B" w:rsidRDefault="00D2025B">
      <w:pPr>
        <w:rPr>
          <w:color w:val="FF0000"/>
          <w:sz w:val="24"/>
          <w:szCs w:val="24"/>
        </w:rPr>
      </w:pPr>
    </w:p>
    <w:p w14:paraId="0E2718C0" w14:textId="7DC1166A" w:rsidR="00D2025B" w:rsidRDefault="00D2025B">
      <w:pPr>
        <w:rPr>
          <w:color w:val="FF0000"/>
          <w:sz w:val="24"/>
          <w:szCs w:val="24"/>
        </w:rPr>
      </w:pPr>
      <w:r w:rsidRPr="00D2025B">
        <w:rPr>
          <w:color w:val="FF0000"/>
          <w:sz w:val="24"/>
          <w:szCs w:val="24"/>
        </w:rPr>
        <w:t>TYPES OF DISPLAYS -AUDIOVISUAL OLFACTORY GUSTATORY TACTILE</w:t>
      </w:r>
      <w:r w:rsidR="007E0143">
        <w:rPr>
          <w:color w:val="FF0000"/>
          <w:sz w:val="24"/>
          <w:szCs w:val="24"/>
        </w:rPr>
        <w:t xml:space="preserve"> 5 </w:t>
      </w:r>
    </w:p>
    <w:p w14:paraId="6C539B0D" w14:textId="55EEC314" w:rsidR="00D2025B" w:rsidRDefault="00D2025B">
      <w:pPr>
        <w:rPr>
          <w:color w:val="FF0000"/>
          <w:sz w:val="24"/>
          <w:szCs w:val="24"/>
        </w:rPr>
      </w:pPr>
      <w:r w:rsidRPr="00D2025B">
        <w:rPr>
          <w:noProof/>
          <w:color w:val="FF0000"/>
          <w:sz w:val="24"/>
          <w:szCs w:val="24"/>
        </w:rPr>
        <w:drawing>
          <wp:inline distT="0" distB="0" distL="0" distR="0" wp14:anchorId="43BEC948" wp14:editId="73D79DB8">
            <wp:extent cx="6645910" cy="2365375"/>
            <wp:effectExtent l="0" t="0" r="2540" b="0"/>
            <wp:docPr id="261413856"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13856" name="Picture 1" descr="A close-up of a box&#10;&#10;Description automatically generated"/>
                    <pic:cNvPicPr/>
                  </pic:nvPicPr>
                  <pic:blipFill>
                    <a:blip r:embed="rId13"/>
                    <a:stretch>
                      <a:fillRect/>
                    </a:stretch>
                  </pic:blipFill>
                  <pic:spPr>
                    <a:xfrm>
                      <a:off x="0" y="0"/>
                      <a:ext cx="6645910" cy="2365375"/>
                    </a:xfrm>
                    <a:prstGeom prst="rect">
                      <a:avLst/>
                    </a:prstGeom>
                  </pic:spPr>
                </pic:pic>
              </a:graphicData>
            </a:graphic>
          </wp:inline>
        </w:drawing>
      </w:r>
    </w:p>
    <w:p w14:paraId="45CB5EEE" w14:textId="67E4D584" w:rsidR="00D2025B" w:rsidRDefault="00D2025B">
      <w:pPr>
        <w:rPr>
          <w:color w:val="FF0000"/>
          <w:sz w:val="24"/>
          <w:szCs w:val="24"/>
        </w:rPr>
      </w:pPr>
      <w:r w:rsidRPr="00D2025B">
        <w:rPr>
          <w:noProof/>
          <w:color w:val="FF0000"/>
          <w:sz w:val="24"/>
          <w:szCs w:val="24"/>
        </w:rPr>
        <w:lastRenderedPageBreak/>
        <w:drawing>
          <wp:inline distT="0" distB="0" distL="0" distR="0" wp14:anchorId="50E020FD" wp14:editId="7E694D21">
            <wp:extent cx="6645910" cy="2200910"/>
            <wp:effectExtent l="0" t="0" r="2540" b="8890"/>
            <wp:docPr id="1333909030"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9030" name="Picture 1" descr="A close-up of a diagram&#10;&#10;Description automatically generated"/>
                    <pic:cNvPicPr/>
                  </pic:nvPicPr>
                  <pic:blipFill>
                    <a:blip r:embed="rId14"/>
                    <a:stretch>
                      <a:fillRect/>
                    </a:stretch>
                  </pic:blipFill>
                  <pic:spPr>
                    <a:xfrm>
                      <a:off x="0" y="0"/>
                      <a:ext cx="6645910" cy="2200910"/>
                    </a:xfrm>
                    <a:prstGeom prst="rect">
                      <a:avLst/>
                    </a:prstGeom>
                  </pic:spPr>
                </pic:pic>
              </a:graphicData>
            </a:graphic>
          </wp:inline>
        </w:drawing>
      </w:r>
    </w:p>
    <w:p w14:paraId="0D1F7C23" w14:textId="2B5C3E2F" w:rsidR="00D2025B" w:rsidRDefault="00D2025B">
      <w:pPr>
        <w:rPr>
          <w:noProof/>
        </w:rPr>
      </w:pPr>
      <w:r w:rsidRPr="00D2025B">
        <w:rPr>
          <w:noProof/>
          <w:color w:val="FF0000"/>
          <w:sz w:val="24"/>
          <w:szCs w:val="24"/>
        </w:rPr>
        <w:drawing>
          <wp:inline distT="0" distB="0" distL="0" distR="0" wp14:anchorId="2E7D1BC5" wp14:editId="5B9E4804">
            <wp:extent cx="6645910" cy="3162935"/>
            <wp:effectExtent l="0" t="0" r="2540" b="0"/>
            <wp:docPr id="639393436" name="Picture 1" descr="A close-up of a touch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3436" name="Picture 1" descr="A close-up of a touch screen&#10;&#10;Description automatically generated"/>
                    <pic:cNvPicPr/>
                  </pic:nvPicPr>
                  <pic:blipFill>
                    <a:blip r:embed="rId15"/>
                    <a:stretch>
                      <a:fillRect/>
                    </a:stretch>
                  </pic:blipFill>
                  <pic:spPr>
                    <a:xfrm>
                      <a:off x="0" y="0"/>
                      <a:ext cx="6645910" cy="3162935"/>
                    </a:xfrm>
                    <a:prstGeom prst="rect">
                      <a:avLst/>
                    </a:prstGeom>
                  </pic:spPr>
                </pic:pic>
              </a:graphicData>
            </a:graphic>
          </wp:inline>
        </w:drawing>
      </w:r>
      <w:r w:rsidRPr="00D2025B">
        <w:rPr>
          <w:noProof/>
        </w:rPr>
        <w:t xml:space="preserve"> </w:t>
      </w:r>
      <w:r w:rsidRPr="00D2025B">
        <w:rPr>
          <w:noProof/>
          <w:color w:val="FF0000"/>
          <w:sz w:val="24"/>
          <w:szCs w:val="24"/>
        </w:rPr>
        <w:drawing>
          <wp:inline distT="0" distB="0" distL="0" distR="0" wp14:anchorId="630158DC" wp14:editId="46BF251E">
            <wp:extent cx="6645910" cy="3898900"/>
            <wp:effectExtent l="0" t="0" r="2540" b="6350"/>
            <wp:docPr id="1455865589" name="Picture 1" descr="A collage of different displ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89" name="Picture 1" descr="A collage of different displays&#10;&#10;Description automatically generated"/>
                    <pic:cNvPicPr/>
                  </pic:nvPicPr>
                  <pic:blipFill>
                    <a:blip r:embed="rId16"/>
                    <a:stretch>
                      <a:fillRect/>
                    </a:stretch>
                  </pic:blipFill>
                  <pic:spPr>
                    <a:xfrm>
                      <a:off x="0" y="0"/>
                      <a:ext cx="6645910" cy="3898900"/>
                    </a:xfrm>
                    <a:prstGeom prst="rect">
                      <a:avLst/>
                    </a:prstGeom>
                  </pic:spPr>
                </pic:pic>
              </a:graphicData>
            </a:graphic>
          </wp:inline>
        </w:drawing>
      </w:r>
    </w:p>
    <w:p w14:paraId="622AC0FC" w14:textId="73F6ED17" w:rsidR="00D2025B" w:rsidRDefault="00D2025B">
      <w:pPr>
        <w:rPr>
          <w:color w:val="FF0000"/>
          <w:sz w:val="24"/>
          <w:szCs w:val="24"/>
        </w:rPr>
      </w:pPr>
      <w:r w:rsidRPr="00D2025B">
        <w:rPr>
          <w:noProof/>
          <w:color w:val="FF0000"/>
          <w:sz w:val="24"/>
          <w:szCs w:val="24"/>
        </w:rPr>
        <w:lastRenderedPageBreak/>
        <w:drawing>
          <wp:inline distT="0" distB="0" distL="0" distR="0" wp14:anchorId="62F28FC1" wp14:editId="165A3450">
            <wp:extent cx="6645910" cy="2532380"/>
            <wp:effectExtent l="0" t="0" r="2540" b="1270"/>
            <wp:docPr id="768150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50148" name="Picture 1" descr="A screenshot of a computer&#10;&#10;Description automatically generated"/>
                    <pic:cNvPicPr/>
                  </pic:nvPicPr>
                  <pic:blipFill>
                    <a:blip r:embed="rId17"/>
                    <a:stretch>
                      <a:fillRect/>
                    </a:stretch>
                  </pic:blipFill>
                  <pic:spPr>
                    <a:xfrm>
                      <a:off x="0" y="0"/>
                      <a:ext cx="6645910" cy="2532380"/>
                    </a:xfrm>
                    <a:prstGeom prst="rect">
                      <a:avLst/>
                    </a:prstGeom>
                  </pic:spPr>
                </pic:pic>
              </a:graphicData>
            </a:graphic>
          </wp:inline>
        </w:drawing>
      </w:r>
    </w:p>
    <w:p w14:paraId="4AF371EC" w14:textId="6B4605CE" w:rsidR="00D2025B" w:rsidRDefault="00D2025B">
      <w:pPr>
        <w:rPr>
          <w:color w:val="FF0000"/>
          <w:sz w:val="24"/>
          <w:szCs w:val="24"/>
        </w:rPr>
      </w:pPr>
      <w:r w:rsidRPr="00D2025B">
        <w:rPr>
          <w:color w:val="FF0000"/>
          <w:sz w:val="24"/>
          <w:szCs w:val="24"/>
        </w:rPr>
        <w:t>DISPLAY MODELS OF AR- NEAR EYE HANDHELD PROJECTED STATIONERY</w:t>
      </w:r>
      <w:r w:rsidR="007E0143">
        <w:rPr>
          <w:color w:val="FF0000"/>
          <w:sz w:val="24"/>
          <w:szCs w:val="24"/>
        </w:rPr>
        <w:t xml:space="preserve"> 5</w:t>
      </w:r>
    </w:p>
    <w:p w14:paraId="001B2378" w14:textId="15353338" w:rsidR="00D2025B" w:rsidRDefault="007E0143">
      <w:pPr>
        <w:rPr>
          <w:color w:val="FF0000"/>
          <w:sz w:val="24"/>
          <w:szCs w:val="24"/>
        </w:rPr>
      </w:pPr>
      <w:r w:rsidRPr="007E0143">
        <w:rPr>
          <w:color w:val="FF0000"/>
          <w:sz w:val="24"/>
          <w:szCs w:val="24"/>
        </w:rPr>
        <w:drawing>
          <wp:inline distT="0" distB="0" distL="0" distR="0" wp14:anchorId="34FAA603" wp14:editId="4B46CD5C">
            <wp:extent cx="6645910" cy="2101850"/>
            <wp:effectExtent l="0" t="0" r="2540" b="0"/>
            <wp:docPr id="139757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70216" name=""/>
                    <pic:cNvPicPr/>
                  </pic:nvPicPr>
                  <pic:blipFill rotWithShape="1">
                    <a:blip r:embed="rId18"/>
                    <a:srcRect b="42515"/>
                    <a:stretch/>
                  </pic:blipFill>
                  <pic:spPr bwMode="auto">
                    <a:xfrm>
                      <a:off x="0" y="0"/>
                      <a:ext cx="6645910" cy="2101850"/>
                    </a:xfrm>
                    <a:prstGeom prst="rect">
                      <a:avLst/>
                    </a:prstGeom>
                    <a:ln>
                      <a:noFill/>
                    </a:ln>
                    <a:extLst>
                      <a:ext uri="{53640926-AAD7-44D8-BBD7-CCE9431645EC}">
                        <a14:shadowObscured xmlns:a14="http://schemas.microsoft.com/office/drawing/2010/main"/>
                      </a:ext>
                    </a:extLst>
                  </pic:spPr>
                </pic:pic>
              </a:graphicData>
            </a:graphic>
          </wp:inline>
        </w:drawing>
      </w:r>
    </w:p>
    <w:p w14:paraId="7C393994" w14:textId="7CC97CF5" w:rsidR="007E0143" w:rsidRDefault="007E0143">
      <w:pPr>
        <w:rPr>
          <w:color w:val="FF0000"/>
          <w:sz w:val="24"/>
          <w:szCs w:val="24"/>
        </w:rPr>
      </w:pPr>
      <w:r w:rsidRPr="007E0143">
        <w:rPr>
          <w:color w:val="FF0000"/>
          <w:sz w:val="24"/>
          <w:szCs w:val="24"/>
        </w:rPr>
        <w:drawing>
          <wp:inline distT="0" distB="0" distL="0" distR="0" wp14:anchorId="58CBB292" wp14:editId="6E02CE06">
            <wp:extent cx="6426200" cy="3492500"/>
            <wp:effectExtent l="0" t="0" r="0" b="0"/>
            <wp:docPr id="1802777707" name="Picture 1" descr="A diagram of a visu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77707" name="Picture 1" descr="A diagram of a visual display&#10;&#10;Description automatically generated"/>
                    <pic:cNvPicPr/>
                  </pic:nvPicPr>
                  <pic:blipFill rotWithShape="1">
                    <a:blip r:embed="rId19"/>
                    <a:srcRect t="12837"/>
                    <a:stretch/>
                  </pic:blipFill>
                  <pic:spPr bwMode="auto">
                    <a:xfrm>
                      <a:off x="0" y="0"/>
                      <a:ext cx="6426530" cy="3492680"/>
                    </a:xfrm>
                    <a:prstGeom prst="rect">
                      <a:avLst/>
                    </a:prstGeom>
                    <a:ln>
                      <a:noFill/>
                    </a:ln>
                    <a:extLst>
                      <a:ext uri="{53640926-AAD7-44D8-BBD7-CCE9431645EC}">
                        <a14:shadowObscured xmlns:a14="http://schemas.microsoft.com/office/drawing/2010/main"/>
                      </a:ext>
                    </a:extLst>
                  </pic:spPr>
                </pic:pic>
              </a:graphicData>
            </a:graphic>
          </wp:inline>
        </w:drawing>
      </w:r>
    </w:p>
    <w:p w14:paraId="244D07F6" w14:textId="3334520C" w:rsidR="007E0143" w:rsidRDefault="007E0143">
      <w:pPr>
        <w:rPr>
          <w:color w:val="FF0000"/>
          <w:sz w:val="24"/>
          <w:szCs w:val="24"/>
        </w:rPr>
      </w:pPr>
      <w:r w:rsidRPr="007E0143">
        <w:rPr>
          <w:color w:val="FF0000"/>
          <w:sz w:val="24"/>
          <w:szCs w:val="24"/>
        </w:rPr>
        <w:lastRenderedPageBreak/>
        <w:drawing>
          <wp:inline distT="0" distB="0" distL="0" distR="0" wp14:anchorId="793C610F" wp14:editId="18C67CCD">
            <wp:extent cx="6645910" cy="3438525"/>
            <wp:effectExtent l="0" t="0" r="2540" b="9525"/>
            <wp:docPr id="12723947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94770" name="Picture 1" descr="A screenshot of a computer screen&#10;&#10;Description automatically generated"/>
                    <pic:cNvPicPr/>
                  </pic:nvPicPr>
                  <pic:blipFill>
                    <a:blip r:embed="rId20"/>
                    <a:stretch>
                      <a:fillRect/>
                    </a:stretch>
                  </pic:blipFill>
                  <pic:spPr>
                    <a:xfrm>
                      <a:off x="0" y="0"/>
                      <a:ext cx="6645910" cy="3438525"/>
                    </a:xfrm>
                    <a:prstGeom prst="rect">
                      <a:avLst/>
                    </a:prstGeom>
                  </pic:spPr>
                </pic:pic>
              </a:graphicData>
            </a:graphic>
          </wp:inline>
        </w:drawing>
      </w:r>
    </w:p>
    <w:p w14:paraId="3E0803EE" w14:textId="12011818" w:rsidR="007E0143" w:rsidRDefault="007E0143">
      <w:pPr>
        <w:rPr>
          <w:rFonts w:ascii="Segoe UI" w:hAnsi="Segoe UI" w:cs="Segoe UI"/>
          <w:color w:val="D1D5DB"/>
          <w:shd w:val="clear" w:color="auto" w:fill="444654"/>
        </w:rPr>
      </w:pPr>
      <w:r>
        <w:rPr>
          <w:rFonts w:ascii="Segoe UI" w:hAnsi="Segoe UI" w:cs="Segoe UI"/>
          <w:color w:val="D1D5DB"/>
          <w:shd w:val="clear" w:color="auto" w:fill="444654"/>
        </w:rPr>
        <w:t>Stationary Visual Display." This term typically refers to a display that remains fixed in a specific location and doesn't move or change position. In the context of augmented reality (AR) or virtual reality (VR), a stationary visual display could be a screen or projection system used to present digital content to users in a controlled environment.</w:t>
      </w:r>
    </w:p>
    <w:p w14:paraId="63512BCA" w14:textId="37947EB4" w:rsidR="007E0143" w:rsidRDefault="007E0143">
      <w:pPr>
        <w:rPr>
          <w:color w:val="FF0000"/>
          <w:sz w:val="24"/>
          <w:szCs w:val="24"/>
        </w:rPr>
      </w:pPr>
      <w:r w:rsidRPr="007E0143">
        <w:rPr>
          <w:color w:val="FF0000"/>
          <w:sz w:val="24"/>
          <w:szCs w:val="24"/>
        </w:rPr>
        <w:drawing>
          <wp:inline distT="0" distB="0" distL="0" distR="0" wp14:anchorId="56CD94BC" wp14:editId="7602AAB9">
            <wp:extent cx="6645910" cy="2707005"/>
            <wp:effectExtent l="0" t="0" r="2540" b="0"/>
            <wp:docPr id="195543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39065" name="Picture 1" descr="A screenshot of a computer&#10;&#10;Description automatically generated"/>
                    <pic:cNvPicPr/>
                  </pic:nvPicPr>
                  <pic:blipFill>
                    <a:blip r:embed="rId21"/>
                    <a:stretch>
                      <a:fillRect/>
                    </a:stretch>
                  </pic:blipFill>
                  <pic:spPr>
                    <a:xfrm>
                      <a:off x="0" y="0"/>
                      <a:ext cx="6645910" cy="2707005"/>
                    </a:xfrm>
                    <a:prstGeom prst="rect">
                      <a:avLst/>
                    </a:prstGeom>
                  </pic:spPr>
                </pic:pic>
              </a:graphicData>
            </a:graphic>
          </wp:inline>
        </w:drawing>
      </w:r>
    </w:p>
    <w:p w14:paraId="7933C5AF" w14:textId="0A5752D5" w:rsidR="007E0143" w:rsidRDefault="007E0143">
      <w:pPr>
        <w:rPr>
          <w:rFonts w:ascii="Segoe UI" w:hAnsi="Segoe UI" w:cs="Segoe UI"/>
          <w:color w:val="D1D5DB"/>
          <w:shd w:val="clear" w:color="auto" w:fill="444654"/>
        </w:rPr>
      </w:pPr>
      <w:r>
        <w:rPr>
          <w:rFonts w:ascii="Segoe UI" w:hAnsi="Segoe UI" w:cs="Segoe UI"/>
          <w:color w:val="D1D5DB"/>
          <w:shd w:val="clear" w:color="auto" w:fill="444654"/>
        </w:rPr>
        <w:t>Projected displays in Augmented Reality (AR) refer to the use of projectors to overlay digital content onto physical surfaces in the user's environment. This technique allows virtual objects, images, or information to be displayed on real-world surfaces, creating the illusion of interaction between the physical and digital worlds. Projected displays in AR are used to enhance user experiences and provide dynamic visual information.</w:t>
      </w:r>
    </w:p>
    <w:p w14:paraId="6497C0D7" w14:textId="77777777" w:rsidR="007E0143" w:rsidRDefault="007E0143">
      <w:pPr>
        <w:rPr>
          <w:rFonts w:ascii="Segoe UI" w:hAnsi="Segoe UI" w:cs="Segoe UI"/>
          <w:color w:val="D1D5DB"/>
          <w:shd w:val="clear" w:color="auto" w:fill="444654"/>
        </w:rPr>
      </w:pPr>
    </w:p>
    <w:p w14:paraId="6F01C253" w14:textId="77777777" w:rsidR="007E0143" w:rsidRDefault="007E0143">
      <w:pPr>
        <w:rPr>
          <w:color w:val="FF0000"/>
          <w:sz w:val="24"/>
          <w:szCs w:val="24"/>
        </w:rPr>
      </w:pPr>
    </w:p>
    <w:p w14:paraId="3E0987FC" w14:textId="77777777" w:rsidR="007E0143" w:rsidRDefault="007E0143">
      <w:pPr>
        <w:rPr>
          <w:color w:val="FF0000"/>
          <w:sz w:val="24"/>
          <w:szCs w:val="24"/>
        </w:rPr>
      </w:pPr>
    </w:p>
    <w:p w14:paraId="776B6A34" w14:textId="77777777" w:rsidR="007E0143" w:rsidRDefault="007E0143">
      <w:pPr>
        <w:rPr>
          <w:color w:val="FF0000"/>
          <w:sz w:val="24"/>
          <w:szCs w:val="24"/>
        </w:rPr>
      </w:pPr>
    </w:p>
    <w:p w14:paraId="2B560620" w14:textId="6E195BC6" w:rsidR="007E0143" w:rsidRDefault="007E0143">
      <w:pPr>
        <w:rPr>
          <w:color w:val="FF0000"/>
          <w:sz w:val="24"/>
          <w:szCs w:val="24"/>
        </w:rPr>
      </w:pPr>
      <w:r w:rsidRPr="007E0143">
        <w:rPr>
          <w:color w:val="FF0000"/>
          <w:sz w:val="24"/>
          <w:szCs w:val="24"/>
        </w:rPr>
        <w:lastRenderedPageBreak/>
        <w:t>OPTICAL VS VIDEO SEE THROUGH 2</w:t>
      </w:r>
    </w:p>
    <w:p w14:paraId="402A0078" w14:textId="6832ADA8" w:rsidR="007E0143" w:rsidRDefault="00057B60">
      <w:pPr>
        <w:rPr>
          <w:color w:val="FF0000"/>
          <w:sz w:val="24"/>
          <w:szCs w:val="24"/>
        </w:rPr>
      </w:pPr>
      <w:r w:rsidRPr="00057B60">
        <w:rPr>
          <w:color w:val="FF0000"/>
          <w:sz w:val="24"/>
          <w:szCs w:val="24"/>
        </w:rPr>
        <w:drawing>
          <wp:inline distT="0" distB="0" distL="0" distR="0" wp14:anchorId="7B3CEA5B" wp14:editId="6AF7AD93">
            <wp:extent cx="5855001" cy="6483683"/>
            <wp:effectExtent l="0" t="0" r="0" b="0"/>
            <wp:docPr id="201870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06905" name=""/>
                    <pic:cNvPicPr/>
                  </pic:nvPicPr>
                  <pic:blipFill>
                    <a:blip r:embed="rId22"/>
                    <a:stretch>
                      <a:fillRect/>
                    </a:stretch>
                  </pic:blipFill>
                  <pic:spPr>
                    <a:xfrm>
                      <a:off x="0" y="0"/>
                      <a:ext cx="5855001" cy="6483683"/>
                    </a:xfrm>
                    <a:prstGeom prst="rect">
                      <a:avLst/>
                    </a:prstGeom>
                  </pic:spPr>
                </pic:pic>
              </a:graphicData>
            </a:graphic>
          </wp:inline>
        </w:drawing>
      </w:r>
    </w:p>
    <w:p w14:paraId="13D26F2A" w14:textId="331C2695" w:rsidR="00057B60" w:rsidRDefault="00057B60">
      <w:pPr>
        <w:rPr>
          <w:color w:val="FF0000"/>
          <w:sz w:val="24"/>
          <w:szCs w:val="24"/>
        </w:rPr>
      </w:pPr>
      <w:r w:rsidRPr="00057B60">
        <w:rPr>
          <w:color w:val="FF0000"/>
          <w:sz w:val="24"/>
          <w:szCs w:val="24"/>
        </w:rPr>
        <w:t>MONOCULAR AND BINOCULARS 2</w:t>
      </w:r>
    </w:p>
    <w:p w14:paraId="7261EFAD" w14:textId="4792F6EA" w:rsidR="00057B60" w:rsidRDefault="00057B60">
      <w:pPr>
        <w:rPr>
          <w:color w:val="FF0000"/>
          <w:sz w:val="24"/>
          <w:szCs w:val="24"/>
        </w:rPr>
      </w:pPr>
      <w:r>
        <w:rPr>
          <w:noProof/>
          <w:color w:val="FF0000"/>
          <w:sz w:val="24"/>
          <w:szCs w:val="24"/>
        </w:rPr>
        <w:lastRenderedPageBreak/>
        <w:drawing>
          <wp:inline distT="0" distB="0" distL="0" distR="0" wp14:anchorId="7F2A69CC" wp14:editId="5248A29B">
            <wp:extent cx="5695950" cy="3873500"/>
            <wp:effectExtent l="0" t="0" r="0" b="0"/>
            <wp:docPr id="199457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5950" cy="3873500"/>
                    </a:xfrm>
                    <a:prstGeom prst="rect">
                      <a:avLst/>
                    </a:prstGeom>
                    <a:noFill/>
                  </pic:spPr>
                </pic:pic>
              </a:graphicData>
            </a:graphic>
          </wp:inline>
        </w:drawing>
      </w:r>
    </w:p>
    <w:p w14:paraId="548BFBEB" w14:textId="14E72744" w:rsidR="00057B60" w:rsidRDefault="00057B60">
      <w:pPr>
        <w:rPr>
          <w:color w:val="FF0000"/>
          <w:sz w:val="24"/>
          <w:szCs w:val="24"/>
        </w:rPr>
      </w:pPr>
      <w:r w:rsidRPr="00057B60">
        <w:rPr>
          <w:color w:val="FF0000"/>
          <w:sz w:val="24"/>
          <w:szCs w:val="24"/>
        </w:rPr>
        <w:t>SPATIAL DISPLAY MODEL MODAL VIEW AND PROJECTED 2/5</w:t>
      </w:r>
    </w:p>
    <w:p w14:paraId="0603212B" w14:textId="75ED69B2" w:rsidR="00057B60" w:rsidRDefault="00057B60">
      <w:pPr>
        <w:rPr>
          <w:color w:val="FF0000"/>
          <w:sz w:val="24"/>
          <w:szCs w:val="24"/>
        </w:rPr>
      </w:pPr>
      <w:r w:rsidRPr="00057B60">
        <w:rPr>
          <w:color w:val="FF0000"/>
          <w:sz w:val="24"/>
          <w:szCs w:val="24"/>
        </w:rPr>
        <w:drawing>
          <wp:inline distT="0" distB="0" distL="0" distR="0" wp14:anchorId="2FFCCB6D" wp14:editId="4A2FED69">
            <wp:extent cx="6645910" cy="4144645"/>
            <wp:effectExtent l="0" t="0" r="2540" b="8255"/>
            <wp:docPr id="1304881750" name="Picture 1"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81750" name="Picture 1" descr="A paper with text and images&#10;&#10;Description automatically generated"/>
                    <pic:cNvPicPr/>
                  </pic:nvPicPr>
                  <pic:blipFill>
                    <a:blip r:embed="rId24"/>
                    <a:stretch>
                      <a:fillRect/>
                    </a:stretch>
                  </pic:blipFill>
                  <pic:spPr>
                    <a:xfrm>
                      <a:off x="0" y="0"/>
                      <a:ext cx="6645910" cy="4144645"/>
                    </a:xfrm>
                    <a:prstGeom prst="rect">
                      <a:avLst/>
                    </a:prstGeom>
                  </pic:spPr>
                </pic:pic>
              </a:graphicData>
            </a:graphic>
          </wp:inline>
        </w:drawing>
      </w:r>
    </w:p>
    <w:p w14:paraId="70516A95" w14:textId="77777777" w:rsidR="00057B60" w:rsidRDefault="00057B60" w:rsidP="00057B60">
      <w:pPr>
        <w:pStyle w:val="NormalWeb"/>
        <w:numPr>
          <w:ilvl w:val="0"/>
          <w:numId w:val="1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Spatial Display Model</w:t>
      </w:r>
      <w:r>
        <w:rPr>
          <w:rFonts w:ascii="Segoe UI" w:hAnsi="Segoe UI" w:cs="Segoe UI"/>
          <w:color w:val="D1D5DB"/>
        </w:rPr>
        <w:t>: This likely refers to a digital representation of objects or environments in three-dimensional space. A spatial display model could be a 3D model created using computer-aided design (CAD) software or generated from real-world scans. These models are used in AR and VR to create immersive and interactive experiences.</w:t>
      </w:r>
    </w:p>
    <w:p w14:paraId="7E72BD14" w14:textId="77777777" w:rsidR="00057B60" w:rsidRDefault="00057B60" w:rsidP="00057B60">
      <w:pPr>
        <w:pStyle w:val="NormalWeb"/>
        <w:numPr>
          <w:ilvl w:val="0"/>
          <w:numId w:val="1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lastRenderedPageBreak/>
        <w:t>Modal View</w:t>
      </w:r>
      <w:r>
        <w:rPr>
          <w:rFonts w:ascii="Segoe UI" w:hAnsi="Segoe UI" w:cs="Segoe UI"/>
          <w:color w:val="D1D5DB"/>
        </w:rPr>
        <w:t>: The term "modal view" is not commonly used in AR/VR discussions, but it might refer to different views or modes in which a spatial display model can be presented. For example, an AR application might have different modes to display the same model, such as a real-world view, wireframe view, or an exploded view that shows individual components.</w:t>
      </w:r>
    </w:p>
    <w:p w14:paraId="12CC9849" w14:textId="77777777" w:rsidR="00057B60" w:rsidRDefault="00057B60" w:rsidP="00057B60">
      <w:pPr>
        <w:pStyle w:val="NormalWeb"/>
        <w:numPr>
          <w:ilvl w:val="0"/>
          <w:numId w:val="1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Projected Display</w:t>
      </w:r>
      <w:r>
        <w:rPr>
          <w:rFonts w:ascii="Segoe UI" w:hAnsi="Segoe UI" w:cs="Segoe UI"/>
          <w:color w:val="D1D5DB"/>
        </w:rPr>
        <w:t>: A projected display involves using projectors to display digital content onto physical surfaces in an environment. In the context of spatial models, a projected display could mean projecting a virtual 3D model onto a physical surface to create an interactive AR experience. This might involve using sensors and cameras to detect the surface and adjust the projection accordingly.</w:t>
      </w:r>
    </w:p>
    <w:p w14:paraId="25D15C4B" w14:textId="77777777" w:rsidR="00057B60" w:rsidRDefault="00057B60">
      <w:pPr>
        <w:rPr>
          <w:color w:val="FF0000"/>
          <w:sz w:val="24"/>
          <w:szCs w:val="24"/>
        </w:rPr>
      </w:pPr>
    </w:p>
    <w:p w14:paraId="023E3AC3" w14:textId="5C860167" w:rsidR="00057B60" w:rsidRDefault="00057B60">
      <w:pPr>
        <w:rPr>
          <w:color w:val="FF0000"/>
          <w:sz w:val="24"/>
          <w:szCs w:val="24"/>
        </w:rPr>
      </w:pPr>
      <w:r w:rsidRPr="00057B60">
        <w:rPr>
          <w:color w:val="FF0000"/>
          <w:sz w:val="24"/>
          <w:szCs w:val="24"/>
        </w:rPr>
        <w:t>TRACKING PROCESSES CALIBRATION REGISTRATION 2</w:t>
      </w:r>
    </w:p>
    <w:p w14:paraId="7AF5FA55" w14:textId="72927AE3" w:rsidR="00057B60" w:rsidRDefault="00057B60">
      <w:pPr>
        <w:rPr>
          <w:color w:val="FF0000"/>
          <w:sz w:val="24"/>
          <w:szCs w:val="24"/>
        </w:rPr>
      </w:pPr>
      <w:r w:rsidRPr="00057B60">
        <w:rPr>
          <w:color w:val="FF0000"/>
          <w:sz w:val="24"/>
          <w:szCs w:val="24"/>
        </w:rPr>
        <w:drawing>
          <wp:inline distT="0" distB="0" distL="0" distR="0" wp14:anchorId="78814907" wp14:editId="79E47A3C">
            <wp:extent cx="6645910" cy="3441700"/>
            <wp:effectExtent l="0" t="0" r="2540" b="6350"/>
            <wp:docPr id="74679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4762" name=""/>
                    <pic:cNvPicPr/>
                  </pic:nvPicPr>
                  <pic:blipFill>
                    <a:blip r:embed="rId25"/>
                    <a:stretch>
                      <a:fillRect/>
                    </a:stretch>
                  </pic:blipFill>
                  <pic:spPr>
                    <a:xfrm>
                      <a:off x="0" y="0"/>
                      <a:ext cx="6645910" cy="3441700"/>
                    </a:xfrm>
                    <a:prstGeom prst="rect">
                      <a:avLst/>
                    </a:prstGeom>
                  </pic:spPr>
                </pic:pic>
              </a:graphicData>
            </a:graphic>
          </wp:inline>
        </w:drawing>
      </w:r>
    </w:p>
    <w:p w14:paraId="1FFCED43" w14:textId="296CB69E" w:rsidR="00057B60" w:rsidRDefault="00057B60">
      <w:pPr>
        <w:rPr>
          <w:color w:val="FF0000"/>
          <w:sz w:val="24"/>
          <w:szCs w:val="24"/>
        </w:rPr>
      </w:pPr>
      <w:r w:rsidRPr="00057B60">
        <w:rPr>
          <w:color w:val="FF0000"/>
          <w:sz w:val="24"/>
          <w:szCs w:val="24"/>
        </w:rPr>
        <w:t>CHARACTERISTICS OF AR TRACKING 2</w:t>
      </w:r>
    </w:p>
    <w:p w14:paraId="7601281F" w14:textId="5A76298E" w:rsidR="00057B60" w:rsidRDefault="00057B60">
      <w:pPr>
        <w:rPr>
          <w:color w:val="FF0000"/>
          <w:sz w:val="24"/>
          <w:szCs w:val="24"/>
        </w:rPr>
      </w:pPr>
      <w:r w:rsidRPr="00057B60">
        <w:rPr>
          <w:color w:val="FF0000"/>
          <w:sz w:val="24"/>
          <w:szCs w:val="24"/>
        </w:rPr>
        <w:drawing>
          <wp:inline distT="0" distB="0" distL="0" distR="0" wp14:anchorId="02250DFF" wp14:editId="232BD941">
            <wp:extent cx="6645910" cy="2802255"/>
            <wp:effectExtent l="0" t="0" r="2540" b="0"/>
            <wp:docPr id="1569479379" name="Picture 1" descr="A diagram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9379" name="Picture 1" descr="A diagram with text and a line&#10;&#10;Description automatically generated with medium confidence"/>
                    <pic:cNvPicPr/>
                  </pic:nvPicPr>
                  <pic:blipFill>
                    <a:blip r:embed="rId26"/>
                    <a:stretch>
                      <a:fillRect/>
                    </a:stretch>
                  </pic:blipFill>
                  <pic:spPr>
                    <a:xfrm>
                      <a:off x="0" y="0"/>
                      <a:ext cx="6645910" cy="2802255"/>
                    </a:xfrm>
                    <a:prstGeom prst="rect">
                      <a:avLst/>
                    </a:prstGeom>
                  </pic:spPr>
                </pic:pic>
              </a:graphicData>
            </a:graphic>
          </wp:inline>
        </w:drawing>
      </w:r>
    </w:p>
    <w:p w14:paraId="2CFE4DBE" w14:textId="77777777" w:rsidR="00057B60" w:rsidRDefault="00057B60">
      <w:pPr>
        <w:rPr>
          <w:color w:val="FF0000"/>
          <w:sz w:val="24"/>
          <w:szCs w:val="24"/>
        </w:rPr>
      </w:pPr>
    </w:p>
    <w:p w14:paraId="215EA945" w14:textId="0A094B2B" w:rsidR="00057B60" w:rsidRDefault="00CE320B">
      <w:pPr>
        <w:rPr>
          <w:rFonts w:ascii="Segoe UI" w:hAnsi="Segoe UI" w:cs="Segoe UI"/>
          <w:color w:val="D1D5DB"/>
          <w:shd w:val="clear" w:color="auto" w:fill="444654"/>
        </w:rPr>
      </w:pPr>
      <w:r>
        <w:rPr>
          <w:rStyle w:val="Strong"/>
          <w:rFonts w:ascii="Segoe UI" w:hAnsi="Segoe UI" w:cs="Segoe UI"/>
          <w:bdr w:val="single" w:sz="2" w:space="0" w:color="D9D9E3" w:frame="1"/>
          <w:shd w:val="clear" w:color="auto" w:fill="444654"/>
        </w:rPr>
        <w:lastRenderedPageBreak/>
        <w:t>Real-Time Performance</w:t>
      </w:r>
      <w:r>
        <w:rPr>
          <w:rFonts w:ascii="Segoe UI" w:hAnsi="Segoe UI" w:cs="Segoe UI"/>
          <w:color w:val="D1D5DB"/>
          <w:shd w:val="clear" w:color="auto" w:fill="444654"/>
        </w:rPr>
        <w:t>: AR tracking must operate in real-time to provide seamless interactions and experiences. The tracking system should update rapidly to account for the user's movements and changes in the environment.</w:t>
      </w:r>
    </w:p>
    <w:p w14:paraId="01D53570" w14:textId="77777777" w:rsidR="00CE320B" w:rsidRDefault="00CE320B" w:rsidP="00CE320B">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Environmental Adaptability</w:t>
      </w:r>
      <w:r>
        <w:rPr>
          <w:rFonts w:ascii="Segoe UI" w:hAnsi="Segoe UI" w:cs="Segoe UI"/>
          <w:color w:val="D1D5DB"/>
        </w:rPr>
        <w:t>: AR tracking technology should be able to adapt to various environments, lighting conditions, and surfaces. It should work indoors, outdoors, in different lighting levels, and with a variety of textures and structures.</w:t>
      </w:r>
    </w:p>
    <w:p w14:paraId="6B6FB36C" w14:textId="77777777" w:rsidR="00CE320B" w:rsidRDefault="00CE320B" w:rsidP="00CE320B">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Consistency</w:t>
      </w:r>
      <w:r>
        <w:rPr>
          <w:rFonts w:ascii="Segoe UI" w:hAnsi="Segoe UI" w:cs="Segoe UI"/>
          <w:color w:val="D1D5DB"/>
        </w:rPr>
        <w:t>: Virtual objects should remain consistent in their placement and appearance across different sessions. Users should be able to return to a location and see the same virtual elements as before.</w:t>
      </w:r>
    </w:p>
    <w:p w14:paraId="53A4371B" w14:textId="77777777" w:rsidR="00CE320B" w:rsidRDefault="00CE320B">
      <w:pPr>
        <w:rPr>
          <w:color w:val="FF0000"/>
          <w:sz w:val="24"/>
          <w:szCs w:val="24"/>
        </w:rPr>
      </w:pPr>
    </w:p>
    <w:p w14:paraId="0D698F5D" w14:textId="2695E281" w:rsidR="00CE320B" w:rsidRDefault="00CE320B">
      <w:pPr>
        <w:rPr>
          <w:color w:val="FF0000"/>
          <w:sz w:val="24"/>
          <w:szCs w:val="24"/>
        </w:rPr>
      </w:pPr>
      <w:r w:rsidRPr="00CE320B">
        <w:rPr>
          <w:color w:val="FF0000"/>
          <w:sz w:val="24"/>
          <w:szCs w:val="24"/>
        </w:rPr>
        <w:t>TYPES OF SENSORS 2</w:t>
      </w:r>
    </w:p>
    <w:p w14:paraId="4D26BF38" w14:textId="2BA7BE32" w:rsidR="00CE320B" w:rsidRDefault="00CE320B">
      <w:pPr>
        <w:rPr>
          <w:color w:val="FF0000"/>
          <w:sz w:val="24"/>
          <w:szCs w:val="24"/>
        </w:rPr>
      </w:pPr>
      <w:r w:rsidRPr="00CE320B">
        <w:rPr>
          <w:color w:val="FF0000"/>
          <w:sz w:val="24"/>
          <w:szCs w:val="24"/>
        </w:rPr>
        <w:drawing>
          <wp:inline distT="0" distB="0" distL="0" distR="0" wp14:anchorId="5D384FEA" wp14:editId="545EB659">
            <wp:extent cx="4807197" cy="4172164"/>
            <wp:effectExtent l="0" t="0" r="0" b="0"/>
            <wp:docPr id="52754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43405" name=""/>
                    <pic:cNvPicPr/>
                  </pic:nvPicPr>
                  <pic:blipFill>
                    <a:blip r:embed="rId27"/>
                    <a:stretch>
                      <a:fillRect/>
                    </a:stretch>
                  </pic:blipFill>
                  <pic:spPr>
                    <a:xfrm>
                      <a:off x="0" y="0"/>
                      <a:ext cx="4807197" cy="4172164"/>
                    </a:xfrm>
                    <a:prstGeom prst="rect">
                      <a:avLst/>
                    </a:prstGeom>
                  </pic:spPr>
                </pic:pic>
              </a:graphicData>
            </a:graphic>
          </wp:inline>
        </w:drawing>
      </w:r>
    </w:p>
    <w:p w14:paraId="4C7FF380" w14:textId="77777777" w:rsidR="00CE320B" w:rsidRDefault="00CE320B">
      <w:pPr>
        <w:rPr>
          <w:color w:val="FF0000"/>
          <w:sz w:val="24"/>
          <w:szCs w:val="24"/>
        </w:rPr>
      </w:pPr>
    </w:p>
    <w:p w14:paraId="0A289586" w14:textId="0DCCF31E" w:rsidR="00CE320B" w:rsidRDefault="00CE320B">
      <w:pPr>
        <w:rPr>
          <w:color w:val="FF0000"/>
          <w:sz w:val="24"/>
          <w:szCs w:val="24"/>
        </w:rPr>
      </w:pPr>
      <w:r>
        <w:rPr>
          <w:color w:val="FF0000"/>
          <w:sz w:val="24"/>
          <w:szCs w:val="24"/>
        </w:rPr>
        <w:t>ACTIVE ILLUMINATION AND PASSIVE ILLUMINATION 2</w:t>
      </w:r>
    </w:p>
    <w:p w14:paraId="708B245F" w14:textId="4AC91FB4" w:rsidR="00CE320B" w:rsidRDefault="00CE320B">
      <w:pPr>
        <w:rPr>
          <w:color w:val="FF0000"/>
          <w:sz w:val="24"/>
          <w:szCs w:val="24"/>
        </w:rPr>
      </w:pPr>
      <w:r w:rsidRPr="00CE320B">
        <w:rPr>
          <w:color w:val="FF0000"/>
          <w:sz w:val="24"/>
          <w:szCs w:val="24"/>
        </w:rPr>
        <w:drawing>
          <wp:inline distT="0" distB="0" distL="0" distR="0" wp14:anchorId="20D216FB" wp14:editId="21F29B8F">
            <wp:extent cx="6645910" cy="1805940"/>
            <wp:effectExtent l="0" t="0" r="2540" b="3810"/>
            <wp:docPr id="1580671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71940" name="Picture 1" descr="A screenshot of a computer&#10;&#10;Description automatically generated"/>
                    <pic:cNvPicPr/>
                  </pic:nvPicPr>
                  <pic:blipFill>
                    <a:blip r:embed="rId28"/>
                    <a:stretch>
                      <a:fillRect/>
                    </a:stretch>
                  </pic:blipFill>
                  <pic:spPr>
                    <a:xfrm>
                      <a:off x="0" y="0"/>
                      <a:ext cx="6645910" cy="1805940"/>
                    </a:xfrm>
                    <a:prstGeom prst="rect">
                      <a:avLst/>
                    </a:prstGeom>
                  </pic:spPr>
                </pic:pic>
              </a:graphicData>
            </a:graphic>
          </wp:inline>
        </w:drawing>
      </w:r>
    </w:p>
    <w:p w14:paraId="71DDA58D" w14:textId="77777777" w:rsidR="00CE320B" w:rsidRDefault="00CE320B">
      <w:pPr>
        <w:rPr>
          <w:color w:val="FF0000"/>
          <w:sz w:val="24"/>
          <w:szCs w:val="24"/>
        </w:rPr>
      </w:pPr>
    </w:p>
    <w:p w14:paraId="28136175" w14:textId="6B63C36D" w:rsidR="00CE320B" w:rsidRDefault="00CE320B">
      <w:pPr>
        <w:rPr>
          <w:color w:val="FF0000"/>
          <w:sz w:val="24"/>
          <w:szCs w:val="24"/>
        </w:rPr>
      </w:pPr>
      <w:r w:rsidRPr="00CE320B">
        <w:rPr>
          <w:color w:val="FF0000"/>
          <w:sz w:val="24"/>
          <w:szCs w:val="24"/>
        </w:rPr>
        <w:lastRenderedPageBreak/>
        <w:drawing>
          <wp:inline distT="0" distB="0" distL="0" distR="0" wp14:anchorId="753A897B" wp14:editId="05549E04">
            <wp:extent cx="6645910" cy="1372870"/>
            <wp:effectExtent l="0" t="0" r="2540" b="0"/>
            <wp:docPr id="1024706752"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6752" name="Picture 1" descr="A close-up of text&#10;&#10;Description automatically generated"/>
                    <pic:cNvPicPr/>
                  </pic:nvPicPr>
                  <pic:blipFill>
                    <a:blip r:embed="rId29"/>
                    <a:stretch>
                      <a:fillRect/>
                    </a:stretch>
                  </pic:blipFill>
                  <pic:spPr>
                    <a:xfrm>
                      <a:off x="0" y="0"/>
                      <a:ext cx="6645910" cy="1372870"/>
                    </a:xfrm>
                    <a:prstGeom prst="rect">
                      <a:avLst/>
                    </a:prstGeom>
                  </pic:spPr>
                </pic:pic>
              </a:graphicData>
            </a:graphic>
          </wp:inline>
        </w:drawing>
      </w:r>
      <w:r>
        <w:rPr>
          <w:color w:val="FF0000"/>
          <w:sz w:val="24"/>
          <w:szCs w:val="24"/>
        </w:rPr>
        <w:br/>
      </w:r>
    </w:p>
    <w:p w14:paraId="42470278" w14:textId="6B274DAD" w:rsidR="00CE320B" w:rsidRDefault="00CE320B">
      <w:pPr>
        <w:rPr>
          <w:color w:val="FF0000"/>
          <w:sz w:val="24"/>
          <w:szCs w:val="24"/>
        </w:rPr>
      </w:pPr>
      <w:r w:rsidRPr="00CE320B">
        <w:rPr>
          <w:color w:val="FF0000"/>
          <w:sz w:val="24"/>
          <w:szCs w:val="24"/>
        </w:rPr>
        <w:t>SENSOR FUSIONS -COMPLENTARY COMPETITIVE COOPERATIVE 5</w:t>
      </w:r>
    </w:p>
    <w:p w14:paraId="568E640F" w14:textId="51182137" w:rsidR="00CE320B" w:rsidRDefault="00CE320B">
      <w:pPr>
        <w:rPr>
          <w:color w:val="FF0000"/>
          <w:sz w:val="24"/>
          <w:szCs w:val="24"/>
        </w:rPr>
      </w:pPr>
      <w:r w:rsidRPr="00CE320B">
        <w:rPr>
          <w:color w:val="FF0000"/>
          <w:sz w:val="24"/>
          <w:szCs w:val="24"/>
        </w:rPr>
        <w:drawing>
          <wp:inline distT="0" distB="0" distL="0" distR="0" wp14:anchorId="25BF0ED4" wp14:editId="3F90DA1D">
            <wp:extent cx="6645910" cy="4260850"/>
            <wp:effectExtent l="0" t="0" r="2540" b="6350"/>
            <wp:docPr id="1883806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06102" name="Picture 1" descr="A screenshot of a computer&#10;&#10;Description automatically generated"/>
                    <pic:cNvPicPr/>
                  </pic:nvPicPr>
                  <pic:blipFill>
                    <a:blip r:embed="rId30"/>
                    <a:stretch>
                      <a:fillRect/>
                    </a:stretch>
                  </pic:blipFill>
                  <pic:spPr>
                    <a:xfrm>
                      <a:off x="0" y="0"/>
                      <a:ext cx="6645910" cy="4260850"/>
                    </a:xfrm>
                    <a:prstGeom prst="rect">
                      <a:avLst/>
                    </a:prstGeom>
                  </pic:spPr>
                </pic:pic>
              </a:graphicData>
            </a:graphic>
          </wp:inline>
        </w:drawing>
      </w:r>
    </w:p>
    <w:p w14:paraId="7BBE9C33" w14:textId="4E710E58" w:rsidR="00CE320B" w:rsidRDefault="00CE320B">
      <w:pPr>
        <w:rPr>
          <w:color w:val="FF0000"/>
          <w:sz w:val="24"/>
          <w:szCs w:val="24"/>
        </w:rPr>
      </w:pPr>
      <w:r w:rsidRPr="00CE320B">
        <w:rPr>
          <w:color w:val="FF0000"/>
          <w:sz w:val="24"/>
          <w:szCs w:val="24"/>
        </w:rPr>
        <w:t>MARKER AND MARKERLESS AR 2</w:t>
      </w:r>
    </w:p>
    <w:p w14:paraId="6BB69F03" w14:textId="77777777" w:rsidR="00CE320B" w:rsidRDefault="00CE320B" w:rsidP="00CE320B">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Style w:val="Strong"/>
          <w:rFonts w:ascii="Segoe UI" w:hAnsi="Segoe UI" w:cs="Segoe UI"/>
          <w:color w:val="D1D5DB"/>
          <w:bdr w:val="single" w:sz="2" w:space="0" w:color="D9D9E3" w:frame="1"/>
        </w:rPr>
        <w:t>Marker-based AR:</w:t>
      </w:r>
      <w:r>
        <w:rPr>
          <w:rFonts w:ascii="Segoe UI" w:hAnsi="Segoe UI" w:cs="Segoe UI"/>
          <w:color w:val="D1D5DB"/>
        </w:rPr>
        <w:t xml:space="preserve"> Marker-based augmented reality relies on the use of physical markers, which are specific patterns or symbols that the AR software can recognize. These markers serve as reference points in the real-world environment. When a camera captures a scene and detects a marker within its view, the software can determine the marker's position and orientation in three-dimensional space. This information is then used to anchor virtual objects to the marker's location, creating the illusion of interaction between the real and virtual worlds. Marker-based AR is known for its accuracy and precise alignment, making it suitable for applications where maintaining a specific relationship between the physical and virtual elements is crucial.</w:t>
      </w:r>
    </w:p>
    <w:p w14:paraId="57FF176C" w14:textId="77777777" w:rsidR="00CE320B" w:rsidRDefault="00CE320B" w:rsidP="00CE320B">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proofErr w:type="spellStart"/>
      <w:r>
        <w:rPr>
          <w:rStyle w:val="Strong"/>
          <w:rFonts w:ascii="Segoe UI" w:hAnsi="Segoe UI" w:cs="Segoe UI"/>
          <w:color w:val="D1D5DB"/>
          <w:bdr w:val="single" w:sz="2" w:space="0" w:color="D9D9E3" w:frame="1"/>
        </w:rPr>
        <w:t>Markerless</w:t>
      </w:r>
      <w:proofErr w:type="spellEnd"/>
      <w:r>
        <w:rPr>
          <w:rStyle w:val="Strong"/>
          <w:rFonts w:ascii="Segoe UI" w:hAnsi="Segoe UI" w:cs="Segoe UI"/>
          <w:color w:val="D1D5DB"/>
          <w:bdr w:val="single" w:sz="2" w:space="0" w:color="D9D9E3" w:frame="1"/>
        </w:rPr>
        <w:t xml:space="preserve"> AR (also known as Location-based or Image-based AR):</w:t>
      </w:r>
      <w:r>
        <w:rPr>
          <w:rFonts w:ascii="Segoe UI" w:hAnsi="Segoe UI" w:cs="Segoe UI"/>
          <w:color w:val="D1D5DB"/>
        </w:rPr>
        <w:t xml:space="preserve"> </w:t>
      </w:r>
      <w:proofErr w:type="spellStart"/>
      <w:r>
        <w:rPr>
          <w:rFonts w:ascii="Segoe UI" w:hAnsi="Segoe UI" w:cs="Segoe UI"/>
          <w:color w:val="D1D5DB"/>
        </w:rPr>
        <w:t>Markerless</w:t>
      </w:r>
      <w:proofErr w:type="spellEnd"/>
      <w:r>
        <w:rPr>
          <w:rFonts w:ascii="Segoe UI" w:hAnsi="Segoe UI" w:cs="Segoe UI"/>
          <w:color w:val="D1D5DB"/>
        </w:rPr>
        <w:t xml:space="preserve"> AR doesn't require physical markers. Instead, it uses computer vision algorithms and sensor data to identify and track natural features in the user's environment. These features can be objects, surfaces, or landmarks. By recognizing patterns and tracking these features as the user moves the device, the AR system can place virtual content relative to the recognized features. </w:t>
      </w:r>
      <w:proofErr w:type="spellStart"/>
      <w:r>
        <w:rPr>
          <w:rFonts w:ascii="Segoe UI" w:hAnsi="Segoe UI" w:cs="Segoe UI"/>
          <w:color w:val="D1D5DB"/>
        </w:rPr>
        <w:t>Markerless</w:t>
      </w:r>
      <w:proofErr w:type="spellEnd"/>
      <w:r>
        <w:rPr>
          <w:rFonts w:ascii="Segoe UI" w:hAnsi="Segoe UI" w:cs="Segoe UI"/>
          <w:color w:val="D1D5DB"/>
        </w:rPr>
        <w:t xml:space="preserve"> AR provides </w:t>
      </w:r>
      <w:r>
        <w:rPr>
          <w:rFonts w:ascii="Segoe UI" w:hAnsi="Segoe UI" w:cs="Segoe UI"/>
          <w:color w:val="D1D5DB"/>
        </w:rPr>
        <w:lastRenderedPageBreak/>
        <w:t>greater flexibility in terms of where and how virtual content can be placed. However, it can be less accurate than marker-based tracking in certain situations.</w:t>
      </w:r>
    </w:p>
    <w:p w14:paraId="5424B66F" w14:textId="4048CD14" w:rsidR="00CE320B" w:rsidRDefault="00810374" w:rsidP="00810374">
      <w:pPr>
        <w:rPr>
          <w:color w:val="FF0000"/>
          <w:sz w:val="24"/>
          <w:szCs w:val="24"/>
        </w:rPr>
      </w:pPr>
      <w:r w:rsidRPr="00810374">
        <w:rPr>
          <w:color w:val="FF0000"/>
          <w:sz w:val="24"/>
          <w:szCs w:val="24"/>
        </w:rPr>
        <w:t>MULTI CAMERA SETUP OUTSIDE IN AND INSIDE OUT 2</w:t>
      </w:r>
    </w:p>
    <w:p w14:paraId="2D81CFD9" w14:textId="77777777" w:rsidR="00810374" w:rsidRDefault="00810374" w:rsidP="0081037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Style w:val="Strong"/>
          <w:rFonts w:ascii="Segoe UI" w:hAnsi="Segoe UI" w:cs="Segoe UI"/>
          <w:color w:val="D1D5DB"/>
          <w:bdr w:val="single" w:sz="2" w:space="0" w:color="D9D9E3" w:frame="1"/>
        </w:rPr>
        <w:t>1. Outside-In Camera Setup:</w:t>
      </w:r>
      <w:r>
        <w:rPr>
          <w:rFonts w:ascii="Segoe UI" w:hAnsi="Segoe UI" w:cs="Segoe UI"/>
          <w:color w:val="D1D5DB"/>
        </w:rPr>
        <w:t xml:space="preserve"> In an outside-in setup, external cameras are strategically positioned around the user or the environment. These external cameras track the user's movements and the position of their AR or VR device. The tracking is based on markers, sensors, or features attached to the user's device. These markers are recognized by the external cameras to calculate the user's position and orientation accurately. This setup offers high accuracy and robust tracking, making it suitable for complex interactions and larger-scale environments.</w:t>
      </w:r>
    </w:p>
    <w:p w14:paraId="680F9126" w14:textId="77777777" w:rsidR="00810374" w:rsidRDefault="00810374" w:rsidP="0081037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Style w:val="Strong"/>
          <w:rFonts w:ascii="Segoe UI" w:hAnsi="Segoe UI" w:cs="Segoe UI"/>
          <w:color w:val="D1D5DB"/>
          <w:bdr w:val="single" w:sz="2" w:space="0" w:color="D9D9E3" w:frame="1"/>
        </w:rPr>
        <w:t>2. Inside-Out Camera Setup:</w:t>
      </w:r>
      <w:r>
        <w:rPr>
          <w:rFonts w:ascii="Segoe UI" w:hAnsi="Segoe UI" w:cs="Segoe UI"/>
          <w:color w:val="D1D5DB"/>
        </w:rPr>
        <w:t xml:space="preserve"> In an inside-out setup, the cameras are embedded within the user's AR glasses, VR headset, or other devices. These built-in cameras capture the user's environment from their perspective. The captured data is then processed using computer vision algorithms to track features, objects, or patterns within the surroundings. This tracking information is used to determine the user's position and orientation. Inside-out setups provide greater portability and user-friendliness, as users can move freely without relying on external cameras.</w:t>
      </w:r>
    </w:p>
    <w:p w14:paraId="743D367B" w14:textId="5B6642D2" w:rsidR="00810374" w:rsidRDefault="00810374" w:rsidP="00810374">
      <w:pPr>
        <w:rPr>
          <w:color w:val="FF0000"/>
          <w:sz w:val="24"/>
          <w:szCs w:val="24"/>
        </w:rPr>
      </w:pPr>
      <w:r>
        <w:rPr>
          <w:color w:val="FF0000"/>
          <w:sz w:val="24"/>
          <w:szCs w:val="24"/>
        </w:rPr>
        <w:t>DOF POSE 2</w:t>
      </w:r>
    </w:p>
    <w:p w14:paraId="69FB6C29" w14:textId="77777777" w:rsidR="00810374" w:rsidRPr="00810374" w:rsidRDefault="00810374" w:rsidP="00810374">
      <w:pPr>
        <w:pBdr>
          <w:top w:val="single" w:sz="2" w:space="0" w:color="D9D9E3"/>
          <w:left w:val="single" w:sz="2" w:space="0" w:color="D9D9E3"/>
          <w:bottom w:val="single" w:sz="2" w:space="0" w:color="D9D9E3"/>
          <w:right w:val="single" w:sz="2" w:space="0" w:color="D9D9E3"/>
        </w:pBdr>
        <w:shd w:val="clear" w:color="auto" w:fill="444654"/>
        <w:spacing w:after="300" w:line="240" w:lineRule="auto"/>
        <w:rPr>
          <w:rFonts w:ascii="Segoe UI" w:eastAsia="Times New Roman" w:hAnsi="Segoe UI" w:cs="Segoe UI"/>
          <w:color w:val="D1D5DB"/>
          <w:kern w:val="0"/>
          <w:sz w:val="24"/>
          <w:szCs w:val="24"/>
          <w:lang w:eastAsia="en-IN"/>
          <w14:ligatures w14:val="none"/>
        </w:rPr>
      </w:pPr>
      <w:r w:rsidRPr="00810374">
        <w:rPr>
          <w:rFonts w:ascii="Segoe UI" w:eastAsia="Times New Roman" w:hAnsi="Segoe UI" w:cs="Segoe UI"/>
          <w:color w:val="D1D5DB"/>
          <w:kern w:val="0"/>
          <w:sz w:val="24"/>
          <w:szCs w:val="24"/>
          <w:lang w:eastAsia="en-IN"/>
          <w14:ligatures w14:val="none"/>
        </w:rPr>
        <w:t>DOF Pose stands for "Degrees of Freedom Pose," and it refers to the measurement of the spatial positioning and orientation of an object or device within a certain environment. In the context of augmented reality (AR), virtual reality (VR), robotics, and computer graphics, DOF Pose describes how an object can move and rotate in a three-dimensional space.</w:t>
      </w:r>
    </w:p>
    <w:p w14:paraId="6D715A33" w14:textId="77777777" w:rsidR="00810374" w:rsidRPr="00810374" w:rsidRDefault="00810374" w:rsidP="00810374">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lang w:eastAsia="en-IN"/>
          <w14:ligatures w14:val="none"/>
        </w:rPr>
      </w:pPr>
      <w:r w:rsidRPr="00810374">
        <w:rPr>
          <w:rFonts w:ascii="Segoe UI" w:eastAsia="Times New Roman" w:hAnsi="Segoe UI" w:cs="Segoe UI"/>
          <w:b/>
          <w:bCs/>
          <w:color w:val="D1D5DB"/>
          <w:kern w:val="0"/>
          <w:sz w:val="24"/>
          <w:szCs w:val="24"/>
          <w:bdr w:val="single" w:sz="2" w:space="0" w:color="D9D9E3" w:frame="1"/>
          <w:lang w:eastAsia="en-IN"/>
          <w14:ligatures w14:val="none"/>
        </w:rPr>
        <w:t>Degrees of Freedom (DOF):</w:t>
      </w:r>
      <w:r w:rsidRPr="00810374">
        <w:rPr>
          <w:rFonts w:ascii="Segoe UI" w:eastAsia="Times New Roman" w:hAnsi="Segoe UI" w:cs="Segoe UI"/>
          <w:color w:val="D1D5DB"/>
          <w:kern w:val="0"/>
          <w:sz w:val="24"/>
          <w:szCs w:val="24"/>
          <w:lang w:eastAsia="en-IN"/>
          <w14:ligatures w14:val="none"/>
        </w:rPr>
        <w:t xml:space="preserve"> Degrees of Freedom refer to the number of independent parameters that define the position and orientation of an object. In a three-dimensional space, there are six primary DOFs:</w:t>
      </w:r>
    </w:p>
    <w:p w14:paraId="309E59A7" w14:textId="77777777" w:rsidR="00810374" w:rsidRPr="00810374" w:rsidRDefault="00810374" w:rsidP="00810374">
      <w:pPr>
        <w:numPr>
          <w:ilvl w:val="0"/>
          <w:numId w:val="13"/>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810374">
        <w:rPr>
          <w:rFonts w:ascii="Segoe UI" w:eastAsia="Times New Roman" w:hAnsi="Segoe UI" w:cs="Segoe UI"/>
          <w:b/>
          <w:bCs/>
          <w:color w:val="D1D5DB"/>
          <w:kern w:val="0"/>
          <w:sz w:val="24"/>
          <w:szCs w:val="24"/>
          <w:bdr w:val="single" w:sz="2" w:space="0" w:color="D9D9E3" w:frame="1"/>
          <w:lang w:eastAsia="en-IN"/>
          <w14:ligatures w14:val="none"/>
        </w:rPr>
        <w:t>Translation (3 DOF):</w:t>
      </w:r>
      <w:r w:rsidRPr="00810374">
        <w:rPr>
          <w:rFonts w:ascii="Segoe UI" w:eastAsia="Times New Roman" w:hAnsi="Segoe UI" w:cs="Segoe UI"/>
          <w:color w:val="D1D5DB"/>
          <w:kern w:val="0"/>
          <w:sz w:val="24"/>
          <w:szCs w:val="24"/>
          <w:lang w:eastAsia="en-IN"/>
          <w14:ligatures w14:val="none"/>
        </w:rPr>
        <w:t xml:space="preserve"> Corresponding to movement along the x, y, and z axes.</w:t>
      </w:r>
    </w:p>
    <w:p w14:paraId="45E230B6" w14:textId="77777777" w:rsidR="00810374" w:rsidRPr="00810374" w:rsidRDefault="00810374" w:rsidP="00810374">
      <w:pPr>
        <w:numPr>
          <w:ilvl w:val="0"/>
          <w:numId w:val="13"/>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810374">
        <w:rPr>
          <w:rFonts w:ascii="Segoe UI" w:eastAsia="Times New Roman" w:hAnsi="Segoe UI" w:cs="Segoe UI"/>
          <w:b/>
          <w:bCs/>
          <w:color w:val="D1D5DB"/>
          <w:kern w:val="0"/>
          <w:sz w:val="24"/>
          <w:szCs w:val="24"/>
          <w:bdr w:val="single" w:sz="2" w:space="0" w:color="D9D9E3" w:frame="1"/>
          <w:lang w:eastAsia="en-IN"/>
          <w14:ligatures w14:val="none"/>
        </w:rPr>
        <w:t>Rotation (3 DOF):</w:t>
      </w:r>
      <w:r w:rsidRPr="00810374">
        <w:rPr>
          <w:rFonts w:ascii="Segoe UI" w:eastAsia="Times New Roman" w:hAnsi="Segoe UI" w:cs="Segoe UI"/>
          <w:color w:val="D1D5DB"/>
          <w:kern w:val="0"/>
          <w:sz w:val="24"/>
          <w:szCs w:val="24"/>
          <w:lang w:eastAsia="en-IN"/>
          <w14:ligatures w14:val="none"/>
        </w:rPr>
        <w:t xml:space="preserve"> Corresponding to rotation around the x, y, and z axes.</w:t>
      </w:r>
    </w:p>
    <w:p w14:paraId="1173962E" w14:textId="77777777" w:rsidR="00810374" w:rsidRPr="00810374" w:rsidRDefault="00810374" w:rsidP="00810374">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lang w:eastAsia="en-IN"/>
          <w14:ligatures w14:val="none"/>
        </w:rPr>
      </w:pPr>
      <w:r w:rsidRPr="00810374">
        <w:rPr>
          <w:rFonts w:ascii="Segoe UI" w:eastAsia="Times New Roman" w:hAnsi="Segoe UI" w:cs="Segoe UI"/>
          <w:b/>
          <w:bCs/>
          <w:color w:val="D1D5DB"/>
          <w:kern w:val="0"/>
          <w:sz w:val="24"/>
          <w:szCs w:val="24"/>
          <w:bdr w:val="single" w:sz="2" w:space="0" w:color="D9D9E3" w:frame="1"/>
          <w:lang w:eastAsia="en-IN"/>
          <w14:ligatures w14:val="none"/>
        </w:rPr>
        <w:t>DOF Pose:</w:t>
      </w:r>
      <w:r w:rsidRPr="00810374">
        <w:rPr>
          <w:rFonts w:ascii="Segoe UI" w:eastAsia="Times New Roman" w:hAnsi="Segoe UI" w:cs="Segoe UI"/>
          <w:color w:val="D1D5DB"/>
          <w:kern w:val="0"/>
          <w:sz w:val="24"/>
          <w:szCs w:val="24"/>
          <w:lang w:eastAsia="en-IN"/>
          <w14:ligatures w14:val="none"/>
        </w:rPr>
        <w:t xml:space="preserve"> A DOF Pose refers to the combination of translation and rotation that defines the spatial configuration of an object. It provides a way to precisely describe the position and orientation of an object in three-dimensional space.</w:t>
      </w:r>
    </w:p>
    <w:p w14:paraId="7AEDAE46" w14:textId="0EE9ED5B" w:rsidR="00810374" w:rsidRDefault="00810374" w:rsidP="00810374">
      <w:pPr>
        <w:rPr>
          <w:color w:val="FF0000"/>
          <w:sz w:val="24"/>
          <w:szCs w:val="24"/>
        </w:rPr>
      </w:pPr>
      <w:r>
        <w:rPr>
          <w:color w:val="FF0000"/>
          <w:sz w:val="24"/>
          <w:szCs w:val="24"/>
        </w:rPr>
        <w:t>EPIPOLAR GEOMETRY 2</w:t>
      </w:r>
    </w:p>
    <w:p w14:paraId="39093394" w14:textId="77777777" w:rsidR="00115AC3" w:rsidRPr="00115AC3" w:rsidRDefault="00115AC3" w:rsidP="00115AC3">
      <w:pPr>
        <w:pBdr>
          <w:top w:val="single" w:sz="2" w:space="0" w:color="D9D9E3"/>
          <w:left w:val="single" w:sz="2" w:space="0" w:color="D9D9E3"/>
          <w:bottom w:val="single" w:sz="2" w:space="0" w:color="D9D9E3"/>
          <w:right w:val="single" w:sz="2" w:space="0" w:color="D9D9E3"/>
        </w:pBdr>
        <w:shd w:val="clear" w:color="auto" w:fill="444654"/>
        <w:spacing w:after="300" w:line="240" w:lineRule="auto"/>
        <w:rPr>
          <w:rFonts w:ascii="Segoe UI" w:eastAsia="Times New Roman" w:hAnsi="Segoe UI" w:cs="Segoe UI"/>
          <w:color w:val="D1D5DB"/>
          <w:kern w:val="0"/>
          <w:sz w:val="24"/>
          <w:szCs w:val="24"/>
          <w:lang w:eastAsia="en-IN"/>
          <w14:ligatures w14:val="none"/>
        </w:rPr>
      </w:pP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geometry is a fundamental concept in computer vision and stereo imaging that deals with the relationship between two camera views and the corresponding points in a three-dimensional space. Here's a brief overview in points:</w:t>
      </w:r>
    </w:p>
    <w:p w14:paraId="310C8EFB" w14:textId="77777777" w:rsidR="00115AC3" w:rsidRPr="00115AC3" w:rsidRDefault="00115AC3" w:rsidP="00115AC3">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115AC3">
        <w:rPr>
          <w:rFonts w:ascii="Segoe UI" w:eastAsia="Times New Roman" w:hAnsi="Segoe UI" w:cs="Segoe UI"/>
          <w:b/>
          <w:bCs/>
          <w:color w:val="D1D5DB"/>
          <w:kern w:val="0"/>
          <w:sz w:val="24"/>
          <w:szCs w:val="24"/>
          <w:bdr w:val="single" w:sz="2" w:space="0" w:color="D9D9E3" w:frame="1"/>
          <w:lang w:eastAsia="en-IN"/>
          <w14:ligatures w14:val="none"/>
        </w:rPr>
        <w:t>Definition:</w:t>
      </w:r>
      <w:r w:rsidRPr="00115AC3">
        <w:rPr>
          <w:rFonts w:ascii="Segoe UI" w:eastAsia="Times New Roman" w:hAnsi="Segoe UI" w:cs="Segoe UI"/>
          <w:color w:val="D1D5DB"/>
          <w:kern w:val="0"/>
          <w:sz w:val="24"/>
          <w:szCs w:val="24"/>
          <w:lang w:eastAsia="en-IN"/>
          <w14:ligatures w14:val="none"/>
        </w:rPr>
        <w:t xml:space="preserve">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geometry is the geometry that describes the relationship between two camera views capturing the same scene from different angles.</w:t>
      </w:r>
    </w:p>
    <w:p w14:paraId="49D60155" w14:textId="77777777" w:rsidR="00115AC3" w:rsidRPr="00115AC3" w:rsidRDefault="00115AC3" w:rsidP="00115AC3">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proofErr w:type="spellStart"/>
      <w:r w:rsidRPr="00115AC3">
        <w:rPr>
          <w:rFonts w:ascii="Segoe UI" w:eastAsia="Times New Roman" w:hAnsi="Segoe UI" w:cs="Segoe UI"/>
          <w:b/>
          <w:bCs/>
          <w:color w:val="D1D5DB"/>
          <w:kern w:val="0"/>
          <w:sz w:val="24"/>
          <w:szCs w:val="24"/>
          <w:bdr w:val="single" w:sz="2" w:space="0" w:color="D9D9E3" w:frame="1"/>
          <w:lang w:eastAsia="en-IN"/>
          <w14:ligatures w14:val="none"/>
        </w:rPr>
        <w:t>Epipolar</w:t>
      </w:r>
      <w:proofErr w:type="spellEnd"/>
      <w:r w:rsidRPr="00115AC3">
        <w:rPr>
          <w:rFonts w:ascii="Segoe UI" w:eastAsia="Times New Roman" w:hAnsi="Segoe UI" w:cs="Segoe UI"/>
          <w:b/>
          <w:bCs/>
          <w:color w:val="D1D5DB"/>
          <w:kern w:val="0"/>
          <w:sz w:val="24"/>
          <w:szCs w:val="24"/>
          <w:bdr w:val="single" w:sz="2" w:space="0" w:color="D9D9E3" w:frame="1"/>
          <w:lang w:eastAsia="en-IN"/>
          <w14:ligatures w14:val="none"/>
        </w:rPr>
        <w:t xml:space="preserve"> Plane:</w:t>
      </w:r>
      <w:r w:rsidRPr="00115AC3">
        <w:rPr>
          <w:rFonts w:ascii="Segoe UI" w:eastAsia="Times New Roman" w:hAnsi="Segoe UI" w:cs="Segoe UI"/>
          <w:color w:val="D1D5DB"/>
          <w:kern w:val="0"/>
          <w:sz w:val="24"/>
          <w:szCs w:val="24"/>
          <w:lang w:eastAsia="en-IN"/>
          <w14:ligatures w14:val="none"/>
        </w:rPr>
        <w:t xml:space="preserve"> The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plane contains the baseline (line connecting the camera </w:t>
      </w:r>
      <w:proofErr w:type="spellStart"/>
      <w:r w:rsidRPr="00115AC3">
        <w:rPr>
          <w:rFonts w:ascii="Segoe UI" w:eastAsia="Times New Roman" w:hAnsi="Segoe UI" w:cs="Segoe UI"/>
          <w:color w:val="D1D5DB"/>
          <w:kern w:val="0"/>
          <w:sz w:val="24"/>
          <w:szCs w:val="24"/>
          <w:lang w:eastAsia="en-IN"/>
          <w14:ligatures w14:val="none"/>
        </w:rPr>
        <w:t>centers</w:t>
      </w:r>
      <w:proofErr w:type="spellEnd"/>
      <w:r w:rsidRPr="00115AC3">
        <w:rPr>
          <w:rFonts w:ascii="Segoe UI" w:eastAsia="Times New Roman" w:hAnsi="Segoe UI" w:cs="Segoe UI"/>
          <w:color w:val="D1D5DB"/>
          <w:kern w:val="0"/>
          <w:sz w:val="24"/>
          <w:szCs w:val="24"/>
          <w:lang w:eastAsia="en-IN"/>
          <w14:ligatures w14:val="none"/>
        </w:rPr>
        <w:t xml:space="preserve">) and the 3D point being imaged. The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plane intersects the image planes, creating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lines.</w:t>
      </w:r>
    </w:p>
    <w:p w14:paraId="31FE0507" w14:textId="77777777" w:rsidR="00115AC3" w:rsidRPr="00115AC3" w:rsidRDefault="00115AC3" w:rsidP="00115AC3">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proofErr w:type="spellStart"/>
      <w:r w:rsidRPr="00115AC3">
        <w:rPr>
          <w:rFonts w:ascii="Segoe UI" w:eastAsia="Times New Roman" w:hAnsi="Segoe UI" w:cs="Segoe UI"/>
          <w:b/>
          <w:bCs/>
          <w:color w:val="D1D5DB"/>
          <w:kern w:val="0"/>
          <w:sz w:val="24"/>
          <w:szCs w:val="24"/>
          <w:bdr w:val="single" w:sz="2" w:space="0" w:color="D9D9E3" w:frame="1"/>
          <w:lang w:eastAsia="en-IN"/>
          <w14:ligatures w14:val="none"/>
        </w:rPr>
        <w:lastRenderedPageBreak/>
        <w:t>Epipolar</w:t>
      </w:r>
      <w:proofErr w:type="spellEnd"/>
      <w:r w:rsidRPr="00115AC3">
        <w:rPr>
          <w:rFonts w:ascii="Segoe UI" w:eastAsia="Times New Roman" w:hAnsi="Segoe UI" w:cs="Segoe UI"/>
          <w:b/>
          <w:bCs/>
          <w:color w:val="D1D5DB"/>
          <w:kern w:val="0"/>
          <w:sz w:val="24"/>
          <w:szCs w:val="24"/>
          <w:bdr w:val="single" w:sz="2" w:space="0" w:color="D9D9E3" w:frame="1"/>
          <w:lang w:eastAsia="en-IN"/>
          <w14:ligatures w14:val="none"/>
        </w:rPr>
        <w:t xml:space="preserve"> Lines:</w:t>
      </w:r>
      <w:r w:rsidRPr="00115AC3">
        <w:rPr>
          <w:rFonts w:ascii="Segoe UI" w:eastAsia="Times New Roman" w:hAnsi="Segoe UI" w:cs="Segoe UI"/>
          <w:color w:val="D1D5DB"/>
          <w:kern w:val="0"/>
          <w:sz w:val="24"/>
          <w:szCs w:val="24"/>
          <w:lang w:eastAsia="en-IN"/>
          <w14:ligatures w14:val="none"/>
        </w:rPr>
        <w:t xml:space="preserve"> In each camera's image, the projection of a 3D point lies on an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line.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lines help establish correspondence between points in two images.</w:t>
      </w:r>
    </w:p>
    <w:p w14:paraId="7913ADA3" w14:textId="77777777" w:rsidR="00115AC3" w:rsidRPr="00115AC3" w:rsidRDefault="00115AC3" w:rsidP="00115AC3">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proofErr w:type="spellStart"/>
      <w:r w:rsidRPr="00115AC3">
        <w:rPr>
          <w:rFonts w:ascii="Segoe UI" w:eastAsia="Times New Roman" w:hAnsi="Segoe UI" w:cs="Segoe UI"/>
          <w:b/>
          <w:bCs/>
          <w:color w:val="D1D5DB"/>
          <w:kern w:val="0"/>
          <w:sz w:val="24"/>
          <w:szCs w:val="24"/>
          <w:bdr w:val="single" w:sz="2" w:space="0" w:color="D9D9E3" w:frame="1"/>
          <w:lang w:eastAsia="en-IN"/>
          <w14:ligatures w14:val="none"/>
        </w:rPr>
        <w:t>Epipole</w:t>
      </w:r>
      <w:proofErr w:type="spellEnd"/>
      <w:r w:rsidRPr="00115AC3">
        <w:rPr>
          <w:rFonts w:ascii="Segoe UI" w:eastAsia="Times New Roman" w:hAnsi="Segoe UI" w:cs="Segoe UI"/>
          <w:b/>
          <w:bCs/>
          <w:color w:val="D1D5DB"/>
          <w:kern w:val="0"/>
          <w:sz w:val="24"/>
          <w:szCs w:val="24"/>
          <w:bdr w:val="single" w:sz="2" w:space="0" w:color="D9D9E3" w:frame="1"/>
          <w:lang w:eastAsia="en-IN"/>
          <w14:ligatures w14:val="none"/>
        </w:rPr>
        <w:t>:</w:t>
      </w:r>
      <w:r w:rsidRPr="00115AC3">
        <w:rPr>
          <w:rFonts w:ascii="Segoe UI" w:eastAsia="Times New Roman" w:hAnsi="Segoe UI" w:cs="Segoe UI"/>
          <w:color w:val="D1D5DB"/>
          <w:kern w:val="0"/>
          <w:sz w:val="24"/>
          <w:szCs w:val="24"/>
          <w:lang w:eastAsia="en-IN"/>
          <w14:ligatures w14:val="none"/>
        </w:rPr>
        <w:t xml:space="preserve"> The point of intersection of the line joining camera </w:t>
      </w:r>
      <w:proofErr w:type="spellStart"/>
      <w:r w:rsidRPr="00115AC3">
        <w:rPr>
          <w:rFonts w:ascii="Segoe UI" w:eastAsia="Times New Roman" w:hAnsi="Segoe UI" w:cs="Segoe UI"/>
          <w:color w:val="D1D5DB"/>
          <w:kern w:val="0"/>
          <w:sz w:val="24"/>
          <w:szCs w:val="24"/>
          <w:lang w:eastAsia="en-IN"/>
          <w14:ligatures w14:val="none"/>
        </w:rPr>
        <w:t>centers</w:t>
      </w:r>
      <w:proofErr w:type="spellEnd"/>
      <w:r w:rsidRPr="00115AC3">
        <w:rPr>
          <w:rFonts w:ascii="Segoe UI" w:eastAsia="Times New Roman" w:hAnsi="Segoe UI" w:cs="Segoe UI"/>
          <w:color w:val="D1D5DB"/>
          <w:kern w:val="0"/>
          <w:sz w:val="24"/>
          <w:szCs w:val="24"/>
          <w:lang w:eastAsia="en-IN"/>
          <w14:ligatures w14:val="none"/>
        </w:rPr>
        <w:t xml:space="preserve"> with the image plane is the </w:t>
      </w:r>
      <w:proofErr w:type="spellStart"/>
      <w:r w:rsidRPr="00115AC3">
        <w:rPr>
          <w:rFonts w:ascii="Segoe UI" w:eastAsia="Times New Roman" w:hAnsi="Segoe UI" w:cs="Segoe UI"/>
          <w:color w:val="D1D5DB"/>
          <w:kern w:val="0"/>
          <w:sz w:val="24"/>
          <w:szCs w:val="24"/>
          <w:lang w:eastAsia="en-IN"/>
          <w14:ligatures w14:val="none"/>
        </w:rPr>
        <w:t>epipole</w:t>
      </w:r>
      <w:proofErr w:type="spellEnd"/>
      <w:r w:rsidRPr="00115AC3">
        <w:rPr>
          <w:rFonts w:ascii="Segoe UI" w:eastAsia="Times New Roman" w:hAnsi="Segoe UI" w:cs="Segoe UI"/>
          <w:color w:val="D1D5DB"/>
          <w:kern w:val="0"/>
          <w:sz w:val="24"/>
          <w:szCs w:val="24"/>
          <w:lang w:eastAsia="en-IN"/>
          <w14:ligatures w14:val="none"/>
        </w:rPr>
        <w:t xml:space="preserve">. It's where all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lines intersect.</w:t>
      </w:r>
    </w:p>
    <w:p w14:paraId="02F94D17" w14:textId="77777777" w:rsidR="00115AC3" w:rsidRPr="00115AC3" w:rsidRDefault="00115AC3" w:rsidP="00115AC3">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proofErr w:type="spellStart"/>
      <w:r w:rsidRPr="00115AC3">
        <w:rPr>
          <w:rFonts w:ascii="Segoe UI" w:eastAsia="Times New Roman" w:hAnsi="Segoe UI" w:cs="Segoe UI"/>
          <w:b/>
          <w:bCs/>
          <w:color w:val="D1D5DB"/>
          <w:kern w:val="0"/>
          <w:sz w:val="24"/>
          <w:szCs w:val="24"/>
          <w:bdr w:val="single" w:sz="2" w:space="0" w:color="D9D9E3" w:frame="1"/>
          <w:lang w:eastAsia="en-IN"/>
          <w14:ligatures w14:val="none"/>
        </w:rPr>
        <w:t>Epipolar</w:t>
      </w:r>
      <w:proofErr w:type="spellEnd"/>
      <w:r w:rsidRPr="00115AC3">
        <w:rPr>
          <w:rFonts w:ascii="Segoe UI" w:eastAsia="Times New Roman" w:hAnsi="Segoe UI" w:cs="Segoe UI"/>
          <w:b/>
          <w:bCs/>
          <w:color w:val="D1D5DB"/>
          <w:kern w:val="0"/>
          <w:sz w:val="24"/>
          <w:szCs w:val="24"/>
          <w:bdr w:val="single" w:sz="2" w:space="0" w:color="D9D9E3" w:frame="1"/>
          <w:lang w:eastAsia="en-IN"/>
          <w14:ligatures w14:val="none"/>
        </w:rPr>
        <w:t xml:space="preserve"> Constraint:</w:t>
      </w:r>
      <w:r w:rsidRPr="00115AC3">
        <w:rPr>
          <w:rFonts w:ascii="Segoe UI" w:eastAsia="Times New Roman" w:hAnsi="Segoe UI" w:cs="Segoe UI"/>
          <w:color w:val="D1D5DB"/>
          <w:kern w:val="0"/>
          <w:sz w:val="24"/>
          <w:szCs w:val="24"/>
          <w:lang w:eastAsia="en-IN"/>
          <w14:ligatures w14:val="none"/>
        </w:rPr>
        <w:t xml:space="preserve"> Given a point in one image, its corresponding point must lie along the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line in the other image, minimizing search for matching points.</w:t>
      </w:r>
    </w:p>
    <w:p w14:paraId="310F1D09" w14:textId="77777777" w:rsidR="00115AC3" w:rsidRPr="00115AC3" w:rsidRDefault="00115AC3" w:rsidP="00115AC3">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115AC3">
        <w:rPr>
          <w:rFonts w:ascii="Segoe UI" w:eastAsia="Times New Roman" w:hAnsi="Segoe UI" w:cs="Segoe UI"/>
          <w:b/>
          <w:bCs/>
          <w:color w:val="D1D5DB"/>
          <w:kern w:val="0"/>
          <w:sz w:val="24"/>
          <w:szCs w:val="24"/>
          <w:bdr w:val="single" w:sz="2" w:space="0" w:color="D9D9E3" w:frame="1"/>
          <w:lang w:eastAsia="en-IN"/>
          <w14:ligatures w14:val="none"/>
        </w:rPr>
        <w:t>Stereo Correspondence:</w:t>
      </w:r>
      <w:r w:rsidRPr="00115AC3">
        <w:rPr>
          <w:rFonts w:ascii="Segoe UI" w:eastAsia="Times New Roman" w:hAnsi="Segoe UI" w:cs="Segoe UI"/>
          <w:color w:val="D1D5DB"/>
          <w:kern w:val="0"/>
          <w:sz w:val="24"/>
          <w:szCs w:val="24"/>
          <w:lang w:eastAsia="en-IN"/>
          <w14:ligatures w14:val="none"/>
        </w:rPr>
        <w:t xml:space="preserve">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geometry simplifies finding matches between points in stereo images by reducing the search to 1D along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lines.</w:t>
      </w:r>
    </w:p>
    <w:p w14:paraId="2BD9A629" w14:textId="77777777" w:rsidR="00115AC3" w:rsidRPr="00115AC3" w:rsidRDefault="00115AC3" w:rsidP="00115AC3">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115AC3">
        <w:rPr>
          <w:rFonts w:ascii="Segoe UI" w:eastAsia="Times New Roman" w:hAnsi="Segoe UI" w:cs="Segoe UI"/>
          <w:b/>
          <w:bCs/>
          <w:color w:val="D1D5DB"/>
          <w:kern w:val="0"/>
          <w:sz w:val="24"/>
          <w:szCs w:val="24"/>
          <w:bdr w:val="single" w:sz="2" w:space="0" w:color="D9D9E3" w:frame="1"/>
          <w:lang w:eastAsia="en-IN"/>
          <w14:ligatures w14:val="none"/>
        </w:rPr>
        <w:t>Essential Matrix:</w:t>
      </w:r>
      <w:r w:rsidRPr="00115AC3">
        <w:rPr>
          <w:rFonts w:ascii="Segoe UI" w:eastAsia="Times New Roman" w:hAnsi="Segoe UI" w:cs="Segoe UI"/>
          <w:color w:val="D1D5DB"/>
          <w:kern w:val="0"/>
          <w:sz w:val="24"/>
          <w:szCs w:val="24"/>
          <w:lang w:eastAsia="en-IN"/>
          <w14:ligatures w14:val="none"/>
        </w:rPr>
        <w:t xml:space="preserve"> A matrix representing the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geometry, essential for camera calibration and reconstructing 3D structure.</w:t>
      </w:r>
    </w:p>
    <w:p w14:paraId="57C82CBD" w14:textId="77777777" w:rsidR="00115AC3" w:rsidRPr="00115AC3" w:rsidRDefault="00115AC3" w:rsidP="00115AC3">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115AC3">
        <w:rPr>
          <w:rFonts w:ascii="Segoe UI" w:eastAsia="Times New Roman" w:hAnsi="Segoe UI" w:cs="Segoe UI"/>
          <w:b/>
          <w:bCs/>
          <w:color w:val="D1D5DB"/>
          <w:kern w:val="0"/>
          <w:sz w:val="24"/>
          <w:szCs w:val="24"/>
          <w:bdr w:val="single" w:sz="2" w:space="0" w:color="D9D9E3" w:frame="1"/>
          <w:lang w:eastAsia="en-IN"/>
          <w14:ligatures w14:val="none"/>
        </w:rPr>
        <w:t>Fundamental Matrix:</w:t>
      </w:r>
      <w:r w:rsidRPr="00115AC3">
        <w:rPr>
          <w:rFonts w:ascii="Segoe UI" w:eastAsia="Times New Roman" w:hAnsi="Segoe UI" w:cs="Segoe UI"/>
          <w:color w:val="D1D5DB"/>
          <w:kern w:val="0"/>
          <w:sz w:val="24"/>
          <w:szCs w:val="24"/>
          <w:lang w:eastAsia="en-IN"/>
          <w14:ligatures w14:val="none"/>
        </w:rPr>
        <w:t xml:space="preserve"> Describes the relationship between points in two images, incorporating camera calibration parameters.</w:t>
      </w:r>
    </w:p>
    <w:p w14:paraId="35693131" w14:textId="77777777" w:rsidR="00115AC3" w:rsidRPr="00115AC3" w:rsidRDefault="00115AC3" w:rsidP="00115AC3">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115AC3">
        <w:rPr>
          <w:rFonts w:ascii="Segoe UI" w:eastAsia="Times New Roman" w:hAnsi="Segoe UI" w:cs="Segoe UI"/>
          <w:b/>
          <w:bCs/>
          <w:color w:val="D1D5DB"/>
          <w:kern w:val="0"/>
          <w:sz w:val="24"/>
          <w:szCs w:val="24"/>
          <w:bdr w:val="single" w:sz="2" w:space="0" w:color="D9D9E3" w:frame="1"/>
          <w:lang w:eastAsia="en-IN"/>
          <w14:ligatures w14:val="none"/>
        </w:rPr>
        <w:t>Triangulation:</w:t>
      </w:r>
      <w:r w:rsidRPr="00115AC3">
        <w:rPr>
          <w:rFonts w:ascii="Segoe UI" w:eastAsia="Times New Roman" w:hAnsi="Segoe UI" w:cs="Segoe UI"/>
          <w:color w:val="D1D5DB"/>
          <w:kern w:val="0"/>
          <w:sz w:val="24"/>
          <w:szCs w:val="24"/>
          <w:lang w:eastAsia="en-IN"/>
          <w14:ligatures w14:val="none"/>
        </w:rPr>
        <w:t xml:space="preserve"> Using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geometry and corresponding points to calculate the 3D position of a point in space.</w:t>
      </w:r>
    </w:p>
    <w:p w14:paraId="1F90F92C" w14:textId="77777777" w:rsidR="00115AC3" w:rsidRPr="00115AC3" w:rsidRDefault="00115AC3" w:rsidP="00115AC3">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115AC3">
        <w:rPr>
          <w:rFonts w:ascii="Segoe UI" w:eastAsia="Times New Roman" w:hAnsi="Segoe UI" w:cs="Segoe UI"/>
          <w:b/>
          <w:bCs/>
          <w:color w:val="D1D5DB"/>
          <w:kern w:val="0"/>
          <w:sz w:val="24"/>
          <w:szCs w:val="24"/>
          <w:bdr w:val="single" w:sz="2" w:space="0" w:color="D9D9E3" w:frame="1"/>
          <w:lang w:eastAsia="en-IN"/>
          <w14:ligatures w14:val="none"/>
        </w:rPr>
        <w:t>Applications:</w:t>
      </w:r>
      <w:r w:rsidRPr="00115AC3">
        <w:rPr>
          <w:rFonts w:ascii="Segoe UI" w:eastAsia="Times New Roman" w:hAnsi="Segoe UI" w:cs="Segoe UI"/>
          <w:color w:val="D1D5DB"/>
          <w:kern w:val="0"/>
          <w:sz w:val="24"/>
          <w:szCs w:val="24"/>
          <w:lang w:eastAsia="en-IN"/>
          <w14:ligatures w14:val="none"/>
        </w:rPr>
        <w:t xml:space="preserve"> </w:t>
      </w:r>
      <w:proofErr w:type="spellStart"/>
      <w:r w:rsidRPr="00115AC3">
        <w:rPr>
          <w:rFonts w:ascii="Segoe UI" w:eastAsia="Times New Roman" w:hAnsi="Segoe UI" w:cs="Segoe UI"/>
          <w:color w:val="D1D5DB"/>
          <w:kern w:val="0"/>
          <w:sz w:val="24"/>
          <w:szCs w:val="24"/>
          <w:lang w:eastAsia="en-IN"/>
          <w14:ligatures w14:val="none"/>
        </w:rPr>
        <w:t>Epipolar</w:t>
      </w:r>
      <w:proofErr w:type="spellEnd"/>
      <w:r w:rsidRPr="00115AC3">
        <w:rPr>
          <w:rFonts w:ascii="Segoe UI" w:eastAsia="Times New Roman" w:hAnsi="Segoe UI" w:cs="Segoe UI"/>
          <w:color w:val="D1D5DB"/>
          <w:kern w:val="0"/>
          <w:sz w:val="24"/>
          <w:szCs w:val="24"/>
          <w:lang w:eastAsia="en-IN"/>
          <w14:ligatures w14:val="none"/>
        </w:rPr>
        <w:t xml:space="preserve"> geometry is essential for stereo vision, 3D reconstruction, motion estimation, and depth mapping.</w:t>
      </w:r>
    </w:p>
    <w:p w14:paraId="1A28E04A" w14:textId="77777777" w:rsidR="00810374" w:rsidRDefault="00810374" w:rsidP="00810374">
      <w:pPr>
        <w:rPr>
          <w:color w:val="FF0000"/>
          <w:sz w:val="24"/>
          <w:szCs w:val="24"/>
        </w:rPr>
      </w:pPr>
    </w:p>
    <w:p w14:paraId="12F49A6A" w14:textId="5341B916" w:rsidR="00115AC3" w:rsidRPr="00ED0CC9" w:rsidRDefault="00115AC3" w:rsidP="00810374">
      <w:pPr>
        <w:rPr>
          <w:color w:val="FF0000"/>
          <w:sz w:val="24"/>
          <w:szCs w:val="24"/>
        </w:rPr>
      </w:pPr>
      <w:r w:rsidRPr="00115AC3">
        <w:rPr>
          <w:color w:val="FF0000"/>
          <w:sz w:val="24"/>
          <w:szCs w:val="24"/>
        </w:rPr>
        <w:t xml:space="preserve">TRACKING METHODS /COMPUTER VISION TECHNIQUES (PIPELINE STEPS FLOW </w:t>
      </w:r>
      <w:proofErr w:type="gramStart"/>
      <w:r w:rsidRPr="00115AC3">
        <w:rPr>
          <w:color w:val="FF0000"/>
          <w:sz w:val="24"/>
          <w:szCs w:val="24"/>
        </w:rPr>
        <w:t>CHART )</w:t>
      </w:r>
      <w:proofErr w:type="gramEnd"/>
      <w:r>
        <w:rPr>
          <w:color w:val="FF0000"/>
          <w:sz w:val="24"/>
          <w:szCs w:val="24"/>
        </w:rPr>
        <w:t xml:space="preserve"> 5</w:t>
      </w:r>
    </w:p>
    <w:sectPr w:rsidR="00115AC3" w:rsidRPr="00ED0CC9" w:rsidSect="00ED0CC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B6F01"/>
    <w:multiLevelType w:val="multilevel"/>
    <w:tmpl w:val="AFBA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6D1B42"/>
    <w:multiLevelType w:val="multilevel"/>
    <w:tmpl w:val="F084B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4674F1"/>
    <w:multiLevelType w:val="multilevel"/>
    <w:tmpl w:val="1FB02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8E0A63"/>
    <w:multiLevelType w:val="multilevel"/>
    <w:tmpl w:val="52C82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374776"/>
    <w:multiLevelType w:val="multilevel"/>
    <w:tmpl w:val="7FFA2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4373F8"/>
    <w:multiLevelType w:val="multilevel"/>
    <w:tmpl w:val="9DBCC0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5021BD"/>
    <w:multiLevelType w:val="multilevel"/>
    <w:tmpl w:val="06AC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9C0832"/>
    <w:multiLevelType w:val="multilevel"/>
    <w:tmpl w:val="4AB4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4C013B"/>
    <w:multiLevelType w:val="multilevel"/>
    <w:tmpl w:val="BC4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FE5DC2"/>
    <w:multiLevelType w:val="multilevel"/>
    <w:tmpl w:val="6188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838E7"/>
    <w:multiLevelType w:val="multilevel"/>
    <w:tmpl w:val="85905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3E35F3"/>
    <w:multiLevelType w:val="multilevel"/>
    <w:tmpl w:val="F194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96039E"/>
    <w:multiLevelType w:val="multilevel"/>
    <w:tmpl w:val="C34E3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4A3029"/>
    <w:multiLevelType w:val="multilevel"/>
    <w:tmpl w:val="A58EA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56371011">
    <w:abstractNumId w:val="4"/>
  </w:num>
  <w:num w:numId="2" w16cid:durableId="336154279">
    <w:abstractNumId w:val="5"/>
  </w:num>
  <w:num w:numId="3" w16cid:durableId="1897813110">
    <w:abstractNumId w:val="2"/>
  </w:num>
  <w:num w:numId="4" w16cid:durableId="1965768347">
    <w:abstractNumId w:val="13"/>
  </w:num>
  <w:num w:numId="5" w16cid:durableId="99836166">
    <w:abstractNumId w:val="6"/>
  </w:num>
  <w:num w:numId="6" w16cid:durableId="2076663117">
    <w:abstractNumId w:val="11"/>
  </w:num>
  <w:num w:numId="7" w16cid:durableId="765461320">
    <w:abstractNumId w:val="0"/>
  </w:num>
  <w:num w:numId="8" w16cid:durableId="262997698">
    <w:abstractNumId w:val="3"/>
  </w:num>
  <w:num w:numId="9" w16cid:durableId="11422809">
    <w:abstractNumId w:val="8"/>
  </w:num>
  <w:num w:numId="10" w16cid:durableId="831219585">
    <w:abstractNumId w:val="1"/>
  </w:num>
  <w:num w:numId="11" w16cid:durableId="1675912048">
    <w:abstractNumId w:val="9"/>
  </w:num>
  <w:num w:numId="12" w16cid:durableId="321199283">
    <w:abstractNumId w:val="10"/>
  </w:num>
  <w:num w:numId="13" w16cid:durableId="908807707">
    <w:abstractNumId w:val="12"/>
  </w:num>
  <w:num w:numId="14" w16cid:durableId="16212992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B53"/>
    <w:rsid w:val="00057B60"/>
    <w:rsid w:val="000E598D"/>
    <w:rsid w:val="00110CA7"/>
    <w:rsid w:val="00115AC3"/>
    <w:rsid w:val="00215F66"/>
    <w:rsid w:val="004073C6"/>
    <w:rsid w:val="007E0143"/>
    <w:rsid w:val="00810374"/>
    <w:rsid w:val="00815623"/>
    <w:rsid w:val="00CE320B"/>
    <w:rsid w:val="00D2025B"/>
    <w:rsid w:val="00D607BD"/>
    <w:rsid w:val="00ED0CC9"/>
    <w:rsid w:val="00F75BF3"/>
    <w:rsid w:val="00FB2B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A146C"/>
  <w15:chartTrackingRefBased/>
  <w15:docId w15:val="{E8A96E25-21BC-415B-9DAD-5C24DDF41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D0CC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D0C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7995">
      <w:bodyDiv w:val="1"/>
      <w:marLeft w:val="0"/>
      <w:marRight w:val="0"/>
      <w:marTop w:val="0"/>
      <w:marBottom w:val="0"/>
      <w:divBdr>
        <w:top w:val="none" w:sz="0" w:space="0" w:color="auto"/>
        <w:left w:val="none" w:sz="0" w:space="0" w:color="auto"/>
        <w:bottom w:val="none" w:sz="0" w:space="0" w:color="auto"/>
        <w:right w:val="none" w:sz="0" w:space="0" w:color="auto"/>
      </w:divBdr>
    </w:div>
    <w:div w:id="83957051">
      <w:bodyDiv w:val="1"/>
      <w:marLeft w:val="0"/>
      <w:marRight w:val="0"/>
      <w:marTop w:val="0"/>
      <w:marBottom w:val="0"/>
      <w:divBdr>
        <w:top w:val="none" w:sz="0" w:space="0" w:color="auto"/>
        <w:left w:val="none" w:sz="0" w:space="0" w:color="auto"/>
        <w:bottom w:val="none" w:sz="0" w:space="0" w:color="auto"/>
        <w:right w:val="none" w:sz="0" w:space="0" w:color="auto"/>
      </w:divBdr>
    </w:div>
    <w:div w:id="513884725">
      <w:bodyDiv w:val="1"/>
      <w:marLeft w:val="0"/>
      <w:marRight w:val="0"/>
      <w:marTop w:val="0"/>
      <w:marBottom w:val="0"/>
      <w:divBdr>
        <w:top w:val="none" w:sz="0" w:space="0" w:color="auto"/>
        <w:left w:val="none" w:sz="0" w:space="0" w:color="auto"/>
        <w:bottom w:val="none" w:sz="0" w:space="0" w:color="auto"/>
        <w:right w:val="none" w:sz="0" w:space="0" w:color="auto"/>
      </w:divBdr>
    </w:div>
    <w:div w:id="546375793">
      <w:bodyDiv w:val="1"/>
      <w:marLeft w:val="0"/>
      <w:marRight w:val="0"/>
      <w:marTop w:val="0"/>
      <w:marBottom w:val="0"/>
      <w:divBdr>
        <w:top w:val="none" w:sz="0" w:space="0" w:color="auto"/>
        <w:left w:val="none" w:sz="0" w:space="0" w:color="auto"/>
        <w:bottom w:val="none" w:sz="0" w:space="0" w:color="auto"/>
        <w:right w:val="none" w:sz="0" w:space="0" w:color="auto"/>
      </w:divBdr>
    </w:div>
    <w:div w:id="731192441">
      <w:bodyDiv w:val="1"/>
      <w:marLeft w:val="0"/>
      <w:marRight w:val="0"/>
      <w:marTop w:val="0"/>
      <w:marBottom w:val="0"/>
      <w:divBdr>
        <w:top w:val="none" w:sz="0" w:space="0" w:color="auto"/>
        <w:left w:val="none" w:sz="0" w:space="0" w:color="auto"/>
        <w:bottom w:val="none" w:sz="0" w:space="0" w:color="auto"/>
        <w:right w:val="none" w:sz="0" w:space="0" w:color="auto"/>
      </w:divBdr>
    </w:div>
    <w:div w:id="1391996779">
      <w:bodyDiv w:val="1"/>
      <w:marLeft w:val="0"/>
      <w:marRight w:val="0"/>
      <w:marTop w:val="0"/>
      <w:marBottom w:val="0"/>
      <w:divBdr>
        <w:top w:val="none" w:sz="0" w:space="0" w:color="auto"/>
        <w:left w:val="none" w:sz="0" w:space="0" w:color="auto"/>
        <w:bottom w:val="none" w:sz="0" w:space="0" w:color="auto"/>
        <w:right w:val="none" w:sz="0" w:space="0" w:color="auto"/>
      </w:divBdr>
    </w:div>
    <w:div w:id="1408308150">
      <w:bodyDiv w:val="1"/>
      <w:marLeft w:val="0"/>
      <w:marRight w:val="0"/>
      <w:marTop w:val="0"/>
      <w:marBottom w:val="0"/>
      <w:divBdr>
        <w:top w:val="none" w:sz="0" w:space="0" w:color="auto"/>
        <w:left w:val="none" w:sz="0" w:space="0" w:color="auto"/>
        <w:bottom w:val="none" w:sz="0" w:space="0" w:color="auto"/>
        <w:right w:val="none" w:sz="0" w:space="0" w:color="auto"/>
      </w:divBdr>
    </w:div>
    <w:div w:id="2068526961">
      <w:bodyDiv w:val="1"/>
      <w:marLeft w:val="0"/>
      <w:marRight w:val="0"/>
      <w:marTop w:val="0"/>
      <w:marBottom w:val="0"/>
      <w:divBdr>
        <w:top w:val="none" w:sz="0" w:space="0" w:color="auto"/>
        <w:left w:val="none" w:sz="0" w:space="0" w:color="auto"/>
        <w:bottom w:val="none" w:sz="0" w:space="0" w:color="auto"/>
        <w:right w:val="none" w:sz="0" w:space="0" w:color="auto"/>
      </w:divBdr>
    </w:div>
    <w:div w:id="21184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17</Pages>
  <Words>2511</Words>
  <Characters>14313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Anand Bhagwat</dc:creator>
  <cp:keywords/>
  <dc:description/>
  <cp:lastModifiedBy>Shubham Anand Bhagwat</cp:lastModifiedBy>
  <cp:revision>6</cp:revision>
  <dcterms:created xsi:type="dcterms:W3CDTF">2023-08-18T14:21:00Z</dcterms:created>
  <dcterms:modified xsi:type="dcterms:W3CDTF">2023-08-19T14:43:00Z</dcterms:modified>
</cp:coreProperties>
</file>